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A4" w:rsidRDefault="009C00A4" w:rsidP="009C0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A4" w:rsidRDefault="009C00A4" w:rsidP="009C0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A4" w:rsidRDefault="009C00A4" w:rsidP="009C0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A4" w:rsidRDefault="009C00A4" w:rsidP="009C0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A4" w:rsidRDefault="009C00A4" w:rsidP="009C0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A4" w:rsidRDefault="009C00A4" w:rsidP="009C0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A4" w:rsidRDefault="009C00A4" w:rsidP="009C0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A4" w:rsidRDefault="009C00A4" w:rsidP="009C0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A4" w:rsidRDefault="009C00A4" w:rsidP="009C0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E9" w:rsidRPr="009C00A4" w:rsidRDefault="009C00A4" w:rsidP="009C0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A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9C00A4" w:rsidRDefault="009C00A4">
      <w:pPr>
        <w:rPr>
          <w:rFonts w:ascii="Times New Roman" w:hAnsi="Times New Roman" w:cs="Times New Roman"/>
          <w:sz w:val="28"/>
          <w:szCs w:val="28"/>
        </w:rPr>
      </w:pPr>
    </w:p>
    <w:p w:rsidR="009C00A4" w:rsidRDefault="009C00A4" w:rsidP="009C0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создание спецификации для организации отказоустойчивого кластера под управлением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C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C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9C00A4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9C00A4" w:rsidRDefault="009C0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00A4" w:rsidRPr="009C00A4" w:rsidRDefault="009C00A4" w:rsidP="009C00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A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C00A4" w:rsidRDefault="009C00A4" w:rsidP="009C00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требования описывают технические характеристики оборудования, и его состав, а также необходимый функционал для организации отказоустойчивого кластера под управлением операционной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C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C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9E353F" w:rsidRPr="009E353F" w:rsidRDefault="009E353F" w:rsidP="009E35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3F">
        <w:rPr>
          <w:rFonts w:ascii="Times New Roman" w:hAnsi="Times New Roman" w:cs="Times New Roman"/>
          <w:b/>
          <w:sz w:val="28"/>
          <w:szCs w:val="28"/>
        </w:rPr>
        <w:t>Принятые сокращения, термины и определения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9E353F" w:rsidRPr="009E353F" w:rsidTr="009E353F">
        <w:tc>
          <w:tcPr>
            <w:tcW w:w="3402" w:type="dxa"/>
          </w:tcPr>
          <w:p w:rsidR="009E353F" w:rsidRPr="009E353F" w:rsidRDefault="009E353F" w:rsidP="00FD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54" w:type="dxa"/>
          </w:tcPr>
          <w:p w:rsidR="009E353F" w:rsidRPr="009E353F" w:rsidRDefault="009E353F" w:rsidP="00FD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F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  <w:tr w:rsidR="00A01CF3" w:rsidRPr="009E353F" w:rsidTr="009E353F">
        <w:tc>
          <w:tcPr>
            <w:tcW w:w="3402" w:type="dxa"/>
          </w:tcPr>
          <w:p w:rsidR="00A01CF3" w:rsidRDefault="00A01CF3" w:rsidP="00FD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Отказоустойчивый кластер</w:t>
            </w:r>
          </w:p>
        </w:tc>
        <w:tc>
          <w:tcPr>
            <w:tcW w:w="5954" w:type="dxa"/>
          </w:tcPr>
          <w:p w:rsidR="00A01CF3" w:rsidRPr="00A01CF3" w:rsidRDefault="00A01CF3" w:rsidP="00A0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Избыточный программно-аппаратный комплекс, способный</w:t>
            </w:r>
            <w:r w:rsidRPr="00A01CF3">
              <w:rPr>
                <w:rFonts w:ascii="Times New Roman" w:hAnsi="Times New Roman" w:cs="Times New Roman"/>
                <w:sz w:val="28"/>
                <w:szCs w:val="28"/>
              </w:rPr>
              <w:t xml:space="preserve"> нормально функционировать при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ыходе из строя составных частей</w:t>
            </w:r>
            <w:r w:rsidRPr="00A01CF3">
              <w:rPr>
                <w:rFonts w:ascii="Times New Roman" w:hAnsi="Times New Roman" w:cs="Times New Roman"/>
                <w:sz w:val="28"/>
                <w:szCs w:val="28"/>
              </w:rPr>
              <w:t xml:space="preserve"> без потери данных и производительности.</w:t>
            </w:r>
          </w:p>
          <w:p w:rsidR="00A01CF3" w:rsidRDefault="00A01CF3" w:rsidP="00FD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3F" w:rsidRPr="009E353F" w:rsidTr="009E353F">
        <w:tc>
          <w:tcPr>
            <w:tcW w:w="3402" w:type="dxa"/>
          </w:tcPr>
          <w:p w:rsidR="009E353F" w:rsidRPr="009E353F" w:rsidRDefault="009E353F" w:rsidP="00FD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СХД</w:t>
            </w:r>
          </w:p>
        </w:tc>
        <w:tc>
          <w:tcPr>
            <w:tcW w:w="5954" w:type="dxa"/>
          </w:tcPr>
          <w:p w:rsidR="009E353F" w:rsidRPr="009E353F" w:rsidRDefault="009E353F" w:rsidP="00FD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хранения данных – </w:t>
            </w:r>
            <w:r w:rsidR="0042483F" w:rsidRPr="0042483F">
              <w:rPr>
                <w:rFonts w:ascii="Times New Roman" w:hAnsi="Times New Roman" w:cs="Times New Roman"/>
                <w:sz w:val="28"/>
                <w:szCs w:val="28"/>
              </w:rPr>
              <w:t>комплексное программно-аппаратное решение по организации надёжного хранения информационных ресурсов и предоставления гарантированного доступа к ним</w:t>
            </w:r>
          </w:p>
        </w:tc>
      </w:tr>
      <w:tr w:rsidR="0042483F" w:rsidRPr="009E353F" w:rsidTr="009E353F">
        <w:tc>
          <w:tcPr>
            <w:tcW w:w="3402" w:type="dxa"/>
          </w:tcPr>
          <w:p w:rsidR="0042483F" w:rsidRPr="0042483F" w:rsidRDefault="0042483F" w:rsidP="00FD1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RAID</w:t>
            </w:r>
          </w:p>
        </w:tc>
        <w:tc>
          <w:tcPr>
            <w:tcW w:w="5954" w:type="dxa"/>
          </w:tcPr>
          <w:p w:rsidR="0042483F" w:rsidRDefault="0042483F" w:rsidP="008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Redundant Array of Independent Disks — </w:t>
            </w:r>
            <w:r w:rsidRPr="0042483F">
              <w:rPr>
                <w:rFonts w:ascii="Times New Roman" w:hAnsi="Times New Roman" w:cs="Times New Roman"/>
                <w:sz w:val="28"/>
                <w:szCs w:val="28"/>
              </w:rPr>
              <w:t>избыточный</w:t>
            </w:r>
            <w:r w:rsidRPr="00424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483F">
              <w:rPr>
                <w:rFonts w:ascii="Times New Roman" w:hAnsi="Times New Roman" w:cs="Times New Roman"/>
                <w:sz w:val="28"/>
                <w:szCs w:val="28"/>
              </w:rPr>
              <w:t>массив</w:t>
            </w:r>
            <w:r w:rsidRPr="00424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483F">
              <w:rPr>
                <w:rFonts w:ascii="Times New Roman" w:hAnsi="Times New Roman" w:cs="Times New Roman"/>
                <w:sz w:val="28"/>
                <w:szCs w:val="28"/>
              </w:rPr>
              <w:t>независимых</w:t>
            </w:r>
            <w:r w:rsidRPr="00424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483F">
              <w:rPr>
                <w:rFonts w:ascii="Times New Roman" w:hAnsi="Times New Roman" w:cs="Times New Roman"/>
                <w:sz w:val="28"/>
                <w:szCs w:val="28"/>
              </w:rPr>
              <w:t>дисков</w:t>
            </w:r>
            <w:r w:rsidRPr="00424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885A2C">
              <w:rPr>
                <w:rFonts w:ascii="Times New Roman" w:hAnsi="Times New Roman" w:cs="Times New Roman"/>
                <w:sz w:val="28"/>
                <w:szCs w:val="28"/>
              </w:rPr>
              <w:t>Технология виртуализации</w:t>
            </w:r>
            <w:r w:rsidRPr="0042483F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объединяет несколько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</w:t>
            </w:r>
            <w:r w:rsidRPr="0042483F">
              <w:rPr>
                <w:rFonts w:ascii="Times New Roman" w:hAnsi="Times New Roman" w:cs="Times New Roman"/>
                <w:sz w:val="28"/>
                <w:szCs w:val="28"/>
              </w:rPr>
              <w:t xml:space="preserve">дисков в логический элемент для </w:t>
            </w:r>
            <w:r w:rsidR="00885A2C">
              <w:rPr>
                <w:rFonts w:ascii="Times New Roman" w:hAnsi="Times New Roman" w:cs="Times New Roman"/>
                <w:sz w:val="28"/>
                <w:szCs w:val="28"/>
              </w:rPr>
              <w:t>повышения надежности хранения данных.</w:t>
            </w:r>
          </w:p>
        </w:tc>
      </w:tr>
      <w:tr w:rsidR="00C31EEC" w:rsidRPr="009E353F" w:rsidTr="009E353F">
        <w:tc>
          <w:tcPr>
            <w:tcW w:w="3402" w:type="dxa"/>
          </w:tcPr>
          <w:p w:rsidR="00C31EEC" w:rsidRPr="00C31EEC" w:rsidRDefault="00C31EEC" w:rsidP="00FD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SQL</w:t>
            </w:r>
          </w:p>
        </w:tc>
        <w:tc>
          <w:tcPr>
            <w:tcW w:w="5954" w:type="dxa"/>
          </w:tcPr>
          <w:p w:rsidR="00C31EEC" w:rsidRPr="00D12E28" w:rsidRDefault="00D12E28" w:rsidP="008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Structured</w:t>
            </w:r>
            <w:r w:rsidRPr="00D12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Query</w:t>
            </w:r>
            <w:r w:rsidRPr="00D12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</w:t>
            </w:r>
            <w:r w:rsidRPr="00D12E28">
              <w:rPr>
                <w:rFonts w:ascii="Times New Roman" w:hAnsi="Times New Roman" w:cs="Times New Roman"/>
                <w:sz w:val="28"/>
                <w:szCs w:val="28"/>
              </w:rPr>
              <w:t xml:space="preserve"> — язык управления базами данных для реляционных баз данных.</w:t>
            </w:r>
          </w:p>
        </w:tc>
      </w:tr>
      <w:tr w:rsidR="00C31EEC" w:rsidRPr="009E353F" w:rsidTr="009E353F">
        <w:tc>
          <w:tcPr>
            <w:tcW w:w="3402" w:type="dxa"/>
          </w:tcPr>
          <w:p w:rsidR="00C31EEC" w:rsidRPr="00FD3D6A" w:rsidRDefault="00FD3D6A" w:rsidP="00FD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ЛВС</w:t>
            </w:r>
          </w:p>
        </w:tc>
        <w:tc>
          <w:tcPr>
            <w:tcW w:w="5954" w:type="dxa"/>
          </w:tcPr>
          <w:p w:rsidR="00C31EEC" w:rsidRPr="00D12E28" w:rsidRDefault="00D12E28" w:rsidP="008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Локальная вычислительная сеть – </w:t>
            </w:r>
            <w:r w:rsidR="00EE2D4A">
              <w:rPr>
                <w:rFonts w:ascii="Times New Roman" w:hAnsi="Times New Roman" w:cs="Times New Roman"/>
                <w:sz w:val="28"/>
                <w:szCs w:val="28"/>
              </w:rPr>
              <w:t>компьютерная сеть,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покрывающая территорию заказчика.</w:t>
            </w:r>
          </w:p>
        </w:tc>
      </w:tr>
    </w:tbl>
    <w:p w:rsidR="009E353F" w:rsidRDefault="009E353F" w:rsidP="009E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A2C" w:rsidRPr="00885A2C" w:rsidRDefault="00885A2C" w:rsidP="00885A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A2C">
        <w:rPr>
          <w:rFonts w:ascii="Times New Roman" w:hAnsi="Times New Roman" w:cs="Times New Roman"/>
          <w:b/>
          <w:sz w:val="28"/>
          <w:szCs w:val="28"/>
        </w:rPr>
        <w:t>Назначение, цели и основные задачи организации отказоустойчивого кластера</w:t>
      </w:r>
    </w:p>
    <w:p w:rsidR="00885A2C" w:rsidRDefault="00885A2C" w:rsidP="00885A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отказоустойчивого кластера преследует цель по организации избыточного программно-аппаратного комплекса, способного нормально функционировать, при выходе из строя составных частей кластера, без потери данных и производительности.</w:t>
      </w:r>
    </w:p>
    <w:p w:rsidR="00885A2C" w:rsidRDefault="00885A2C" w:rsidP="00885A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кластере планируется выполнение сервера 1С</w:t>
      </w:r>
      <w:r w:rsidRPr="00885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885A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сервера под управлением системы виртуализации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Hyper</w:t>
      </w:r>
      <w:r w:rsidRPr="00885A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5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Ориентировочное количество клиентов сервера 1С </w:t>
      </w:r>
      <w:r w:rsidR="00C31EEC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31EEC">
        <w:rPr>
          <w:rFonts w:ascii="Times New Roman" w:hAnsi="Times New Roman" w:cs="Times New Roman"/>
          <w:sz w:val="28"/>
          <w:szCs w:val="28"/>
        </w:rPr>
        <w:t xml:space="preserve"> на одну базу</w:t>
      </w:r>
      <w:r>
        <w:rPr>
          <w:rFonts w:ascii="Times New Roman" w:hAnsi="Times New Roman" w:cs="Times New Roman"/>
          <w:sz w:val="28"/>
          <w:szCs w:val="28"/>
        </w:rPr>
        <w:t xml:space="preserve">, количество баз на сервере 1С и </w:t>
      </w:r>
      <w:r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885A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сервере не менее 10.</w:t>
      </w:r>
    </w:p>
    <w:p w:rsidR="00C31EEC" w:rsidRDefault="00C31EEC" w:rsidP="00885A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Кластер должен </w:t>
      </w:r>
      <w:r w:rsidR="009F699C">
        <w:rPr>
          <w:rFonts w:ascii="Times New Roman" w:hAnsi="Times New Roman" w:cs="Times New Roman"/>
          <w:sz w:val="28"/>
          <w:szCs w:val="28"/>
        </w:rPr>
        <w:t>обеспечивать круглосуточную (</w:t>
      </w:r>
      <w:r>
        <w:rPr>
          <w:rFonts w:ascii="Times New Roman" w:hAnsi="Times New Roman" w:cs="Times New Roman"/>
          <w:sz w:val="28"/>
          <w:szCs w:val="28"/>
        </w:rPr>
        <w:t>24 часа в сутки, 7 дней в неделю</w:t>
      </w:r>
      <w:r w:rsidR="009F699C">
        <w:rPr>
          <w:rFonts w:ascii="Times New Roman" w:hAnsi="Times New Roman" w:cs="Times New Roman"/>
          <w:sz w:val="28"/>
          <w:szCs w:val="28"/>
        </w:rPr>
        <w:t xml:space="preserve">) работу сервера 1С и </w:t>
      </w:r>
      <w:r w:rsidR="009F699C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9F699C" w:rsidRPr="009F699C">
        <w:rPr>
          <w:rFonts w:ascii="Times New Roman" w:hAnsi="Times New Roman" w:cs="Times New Roman"/>
          <w:sz w:val="28"/>
          <w:szCs w:val="28"/>
        </w:rPr>
        <w:t>-</w:t>
      </w:r>
      <w:r w:rsidR="009F699C">
        <w:rPr>
          <w:rFonts w:ascii="Times New Roman" w:hAnsi="Times New Roman" w:cs="Times New Roman"/>
          <w:sz w:val="28"/>
          <w:szCs w:val="28"/>
        </w:rPr>
        <w:t>сервера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99C" w:rsidRPr="00A01CF3" w:rsidRDefault="009F699C" w:rsidP="00A01C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CF3">
        <w:rPr>
          <w:rFonts w:ascii="Times New Roman" w:hAnsi="Times New Roman" w:cs="Times New Roman"/>
          <w:sz w:val="28"/>
          <w:szCs w:val="28"/>
        </w:rPr>
        <w:t>Кластер будет расположен в специально оборудованном помещении с кондиционированием на территории заказчика.</w:t>
      </w:r>
      <w:r w:rsidR="00A01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99C" w:rsidRPr="009F699C" w:rsidRDefault="009F699C" w:rsidP="009F6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99C" w:rsidRPr="009F699C" w:rsidRDefault="009F699C" w:rsidP="009F69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9C">
        <w:rPr>
          <w:rFonts w:ascii="Times New Roman" w:hAnsi="Times New Roman" w:cs="Times New Roman"/>
          <w:b/>
          <w:sz w:val="28"/>
          <w:szCs w:val="28"/>
        </w:rPr>
        <w:t>Технические требования к оборудованию входящего в состав отказоустойчивого кластера.</w:t>
      </w:r>
    </w:p>
    <w:p w:rsidR="009F699C" w:rsidRDefault="009F699C" w:rsidP="009F699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отказоустойчивого кластера должны входить:</w:t>
      </w:r>
    </w:p>
    <w:p w:rsidR="009F699C" w:rsidRPr="009F699C" w:rsidRDefault="009F699C" w:rsidP="009F69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99C">
        <w:rPr>
          <w:rFonts w:ascii="Times New Roman" w:hAnsi="Times New Roman" w:cs="Times New Roman"/>
          <w:sz w:val="28"/>
          <w:szCs w:val="28"/>
        </w:rPr>
        <w:t>СХД</w:t>
      </w:r>
      <w:r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9F699C" w:rsidRDefault="009F699C" w:rsidP="009F69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99C">
        <w:rPr>
          <w:rFonts w:ascii="Times New Roman" w:hAnsi="Times New Roman" w:cs="Times New Roman"/>
          <w:sz w:val="28"/>
          <w:szCs w:val="28"/>
        </w:rPr>
        <w:t>Физический сервер 2 шт.</w:t>
      </w:r>
    </w:p>
    <w:p w:rsidR="00FD3D6A" w:rsidRDefault="00FD3D6A" w:rsidP="009F69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бесперебойного питания с сетевой картой.</w:t>
      </w:r>
    </w:p>
    <w:p w:rsidR="00FD3D6A" w:rsidRPr="00BA50FB" w:rsidRDefault="00FD3D6A" w:rsidP="009F69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19</w:t>
      </w:r>
      <w:r w:rsidRPr="00872967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стойка высотой 42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872967">
        <w:rPr>
          <w:rFonts w:ascii="Times New Roman" w:hAnsi="Times New Roman" w:cs="Times New Roman"/>
          <w:sz w:val="28"/>
          <w:szCs w:val="28"/>
        </w:rPr>
        <w:t xml:space="preserve"> с двумя полками</w:t>
      </w:r>
      <w:r w:rsidRPr="00872967">
        <w:rPr>
          <w:rFonts w:ascii="Times New Roman" w:hAnsi="Times New Roman" w:cs="Times New Roman"/>
          <w:sz w:val="28"/>
          <w:szCs w:val="28"/>
        </w:rPr>
        <w:t>.</w:t>
      </w:r>
    </w:p>
    <w:p w:rsidR="00BA50FB" w:rsidRDefault="00BA50FB" w:rsidP="009F69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KVM-</w:t>
      </w:r>
      <w:r>
        <w:rPr>
          <w:rFonts w:ascii="Times New Roman" w:hAnsi="Times New Roman" w:cs="Times New Roman"/>
          <w:sz w:val="28"/>
          <w:szCs w:val="28"/>
        </w:rPr>
        <w:t>переключатель на 16 портов.</w:t>
      </w:r>
    </w:p>
    <w:p w:rsidR="009F699C" w:rsidRDefault="009F699C" w:rsidP="009F69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 для организации связи между серверами, СХД и клиентской ЛВС.</w:t>
      </w:r>
    </w:p>
    <w:p w:rsidR="00A9387E" w:rsidRDefault="00A9387E" w:rsidP="009F69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оборудование и материалы необходимые для организации отказоустойчивого кластера.</w:t>
      </w:r>
    </w:p>
    <w:p w:rsidR="009F699C" w:rsidRDefault="00A9387E" w:rsidP="009F699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</w:t>
      </w:r>
      <w:r w:rsidR="009F699C">
        <w:rPr>
          <w:rFonts w:ascii="Times New Roman" w:hAnsi="Times New Roman" w:cs="Times New Roman"/>
          <w:sz w:val="28"/>
          <w:szCs w:val="28"/>
        </w:rPr>
        <w:t xml:space="preserve"> предъявляемые к СХД:</w:t>
      </w:r>
    </w:p>
    <w:p w:rsidR="009F699C" w:rsidRPr="009F699C" w:rsidRDefault="009F699C" w:rsidP="009F69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  <w:lang w:val="en-US"/>
        </w:rPr>
        <w:t>RAID</w:t>
      </w:r>
      <w:r w:rsidRPr="009F69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массивов уровня 1, 10, 5, 50, 6, 60</w:t>
      </w:r>
      <w:r w:rsidR="00A9387E">
        <w:rPr>
          <w:rFonts w:ascii="Times New Roman" w:hAnsi="Times New Roman" w:cs="Times New Roman"/>
          <w:sz w:val="28"/>
          <w:szCs w:val="28"/>
        </w:rPr>
        <w:t>.</w:t>
      </w:r>
    </w:p>
    <w:p w:rsidR="009F699C" w:rsidRPr="00A9387E" w:rsidRDefault="00A9387E" w:rsidP="009F69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передачи данных между жесткими дисками и </w:t>
      </w:r>
      <w:r>
        <w:rPr>
          <w:rFonts w:ascii="Times New Roman" w:hAnsi="Times New Roman" w:cs="Times New Roman"/>
          <w:sz w:val="28"/>
          <w:szCs w:val="28"/>
          <w:lang w:val="en-US"/>
        </w:rPr>
        <w:t>RAID</w:t>
      </w:r>
      <w:r w:rsidRPr="00A93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контроллером 12 </w:t>
      </w:r>
      <w:r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A9387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387E">
        <w:rPr>
          <w:rFonts w:ascii="Times New Roman" w:hAnsi="Times New Roman" w:cs="Times New Roman"/>
          <w:sz w:val="28"/>
          <w:szCs w:val="28"/>
        </w:rPr>
        <w:t>.</w:t>
      </w:r>
    </w:p>
    <w:p w:rsidR="00A9387E" w:rsidRDefault="00A9387E" w:rsidP="00A938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жестких дисков в СХД – не менее 16 шт.</w:t>
      </w:r>
    </w:p>
    <w:p w:rsidR="00A9387E" w:rsidRDefault="00A9387E" w:rsidP="00A938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«Горячая» замена жестких дисков.</w:t>
      </w:r>
    </w:p>
    <w:p w:rsidR="00BA50FB" w:rsidRPr="00A9387E" w:rsidRDefault="00BA50FB" w:rsidP="00A938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Pr="00BA50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SATA</w:t>
      </w:r>
      <w:r w:rsidRPr="00BA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жестких дисков и </w:t>
      </w:r>
      <w:r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Pr="00BA50FB">
        <w:rPr>
          <w:rFonts w:ascii="Times New Roman" w:hAnsi="Times New Roman" w:cs="Times New Roman"/>
          <w:sz w:val="28"/>
          <w:szCs w:val="28"/>
        </w:rPr>
        <w:t>.</w:t>
      </w:r>
    </w:p>
    <w:p w:rsidR="00FD3D6A" w:rsidRDefault="00FD3D6A" w:rsidP="00FD3D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обмена информацией с одним физическим сервером не менее 10 </w:t>
      </w:r>
      <w:r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A9387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 количество каналов связи – не менее 2.</w:t>
      </w:r>
    </w:p>
    <w:p w:rsidR="00BA50FB" w:rsidRDefault="00BA50FB" w:rsidP="00FD3D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дисков, передаваемых одному физическому серверу: </w:t>
      </w:r>
      <w:r w:rsidRPr="00BA50FB">
        <w:rPr>
          <w:rFonts w:ascii="Times New Roman" w:hAnsi="Times New Roman" w:cs="Times New Roman"/>
          <w:sz w:val="28"/>
          <w:szCs w:val="28"/>
        </w:rPr>
        <w:t xml:space="preserve">64 </w:t>
      </w:r>
      <w:r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BA50FB">
        <w:rPr>
          <w:rFonts w:ascii="Times New Roman" w:hAnsi="Times New Roman" w:cs="Times New Roman"/>
          <w:sz w:val="28"/>
          <w:szCs w:val="28"/>
        </w:rPr>
        <w:t xml:space="preserve">, </w:t>
      </w:r>
      <w:r w:rsidR="00D336AC">
        <w:rPr>
          <w:rFonts w:ascii="Times New Roman" w:hAnsi="Times New Roman" w:cs="Times New Roman"/>
          <w:sz w:val="28"/>
          <w:szCs w:val="28"/>
        </w:rPr>
        <w:t xml:space="preserve">128 </w:t>
      </w:r>
      <w:r w:rsidR="00D336AC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D336AC" w:rsidRPr="00D336AC">
        <w:rPr>
          <w:rFonts w:ascii="Times New Roman" w:hAnsi="Times New Roman" w:cs="Times New Roman"/>
          <w:sz w:val="28"/>
          <w:szCs w:val="28"/>
        </w:rPr>
        <w:t xml:space="preserve">, </w:t>
      </w:r>
      <w:r w:rsidRPr="00BA50FB">
        <w:rPr>
          <w:rFonts w:ascii="Times New Roman" w:hAnsi="Times New Roman" w:cs="Times New Roman"/>
          <w:sz w:val="28"/>
          <w:szCs w:val="28"/>
        </w:rPr>
        <w:t xml:space="preserve">128 </w:t>
      </w:r>
      <w:r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BA50FB">
        <w:rPr>
          <w:rFonts w:ascii="Times New Roman" w:hAnsi="Times New Roman" w:cs="Times New Roman"/>
          <w:sz w:val="28"/>
          <w:szCs w:val="28"/>
        </w:rPr>
        <w:t xml:space="preserve">, 256 </w:t>
      </w:r>
      <w:r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BA50FB">
        <w:rPr>
          <w:rFonts w:ascii="Times New Roman" w:hAnsi="Times New Roman" w:cs="Times New Roman"/>
          <w:sz w:val="28"/>
          <w:szCs w:val="28"/>
        </w:rPr>
        <w:t>.</w:t>
      </w:r>
    </w:p>
    <w:p w:rsidR="00A9387E" w:rsidRPr="00A9387E" w:rsidRDefault="00A9387E" w:rsidP="009F69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7E">
        <w:rPr>
          <w:rFonts w:ascii="Times New Roman" w:hAnsi="Times New Roman" w:cs="Times New Roman"/>
          <w:sz w:val="28"/>
          <w:szCs w:val="28"/>
        </w:rPr>
        <w:t>Кэширование данных при чтении и записи</w:t>
      </w:r>
      <w:r>
        <w:rPr>
          <w:rFonts w:ascii="Times New Roman" w:hAnsi="Times New Roman" w:cs="Times New Roman"/>
          <w:sz w:val="28"/>
          <w:szCs w:val="28"/>
        </w:rPr>
        <w:t xml:space="preserve"> (опционально)</w:t>
      </w:r>
      <w:r w:rsidRPr="00A9387E">
        <w:rPr>
          <w:rFonts w:ascii="Times New Roman" w:hAnsi="Times New Roman" w:cs="Times New Roman"/>
          <w:sz w:val="28"/>
          <w:szCs w:val="28"/>
        </w:rPr>
        <w:t>.</w:t>
      </w:r>
    </w:p>
    <w:p w:rsidR="00A9387E" w:rsidRPr="00A9387E" w:rsidRDefault="00A9387E" w:rsidP="009F69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7E">
        <w:rPr>
          <w:rFonts w:ascii="Times New Roman" w:hAnsi="Times New Roman" w:cs="Times New Roman"/>
          <w:sz w:val="28"/>
          <w:szCs w:val="28"/>
        </w:rPr>
        <w:t xml:space="preserve">Энергонезависимый кэш, обеспечивающий запись данных попавших в </w:t>
      </w:r>
      <w:r w:rsidRPr="00A9387E">
        <w:rPr>
          <w:rFonts w:ascii="Times New Roman" w:hAnsi="Times New Roman" w:cs="Times New Roman"/>
          <w:sz w:val="28"/>
          <w:szCs w:val="28"/>
          <w:lang w:val="en-US"/>
        </w:rPr>
        <w:t>RAID</w:t>
      </w:r>
      <w:r w:rsidRPr="00A9387E">
        <w:rPr>
          <w:rFonts w:ascii="Times New Roman" w:hAnsi="Times New Roman" w:cs="Times New Roman"/>
          <w:sz w:val="28"/>
          <w:szCs w:val="28"/>
        </w:rPr>
        <w:t>-контроллер на жесткие диски после подачи питания</w:t>
      </w:r>
      <w:r>
        <w:rPr>
          <w:rFonts w:ascii="Times New Roman" w:hAnsi="Times New Roman" w:cs="Times New Roman"/>
          <w:sz w:val="28"/>
          <w:szCs w:val="28"/>
        </w:rPr>
        <w:t xml:space="preserve"> (опционально)</w:t>
      </w:r>
      <w:r w:rsidRPr="00A9387E">
        <w:rPr>
          <w:rFonts w:ascii="Times New Roman" w:hAnsi="Times New Roman" w:cs="Times New Roman"/>
          <w:sz w:val="28"/>
          <w:szCs w:val="28"/>
        </w:rPr>
        <w:t>.</w:t>
      </w:r>
    </w:p>
    <w:p w:rsidR="00A9387E" w:rsidRDefault="00A9387E" w:rsidP="009F69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Резервирование блоков питания (опционально).</w:t>
      </w:r>
    </w:p>
    <w:p w:rsidR="00FD3D6A" w:rsidRPr="00FD3D6A" w:rsidRDefault="00FD3D6A" w:rsidP="00FD3D6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физическим серверам:</w:t>
      </w:r>
    </w:p>
    <w:p w:rsidR="00FD3D6A" w:rsidRDefault="00FD3D6A" w:rsidP="00FD3D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D6A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Pr="00FD3D6A">
        <w:rPr>
          <w:rFonts w:ascii="Times New Roman" w:hAnsi="Times New Roman" w:cs="Times New Roman"/>
          <w:sz w:val="28"/>
          <w:szCs w:val="28"/>
        </w:rPr>
        <w:t xml:space="preserve"> – не менее 6 физических ядер, частота не менее 3 </w:t>
      </w:r>
      <w:r w:rsidRPr="00FD3D6A">
        <w:rPr>
          <w:rFonts w:ascii="Times New Roman" w:hAnsi="Times New Roman" w:cs="Times New Roman"/>
          <w:sz w:val="28"/>
          <w:szCs w:val="28"/>
          <w:lang w:val="en-US"/>
        </w:rPr>
        <w:t>GHz</w:t>
      </w:r>
      <w:r w:rsidRPr="00FD3D6A">
        <w:rPr>
          <w:rFonts w:ascii="Times New Roman" w:hAnsi="Times New Roman" w:cs="Times New Roman"/>
          <w:sz w:val="28"/>
          <w:szCs w:val="28"/>
        </w:rPr>
        <w:t xml:space="preserve">, 2 </w:t>
      </w:r>
      <w:r w:rsidRPr="00FD3D6A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Pr="00FD3D6A">
        <w:rPr>
          <w:rFonts w:ascii="Times New Roman" w:hAnsi="Times New Roman" w:cs="Times New Roman"/>
          <w:sz w:val="28"/>
          <w:szCs w:val="28"/>
        </w:rPr>
        <w:t>.</w:t>
      </w:r>
    </w:p>
    <w:p w:rsidR="00FD3D6A" w:rsidRPr="00FD3D6A" w:rsidRDefault="00FD3D6A" w:rsidP="00FD3D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RAM – </w:t>
      </w:r>
      <w:r>
        <w:rPr>
          <w:rFonts w:ascii="Times New Roman" w:hAnsi="Times New Roman" w:cs="Times New Roman"/>
          <w:sz w:val="28"/>
          <w:szCs w:val="28"/>
        </w:rPr>
        <w:t xml:space="preserve">не менее 192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3D6A" w:rsidRDefault="00FD3D6A" w:rsidP="00FD3D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RAID</w:t>
      </w:r>
      <w:r w:rsidRPr="00FD3D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контроллер с поддержкой </w:t>
      </w:r>
      <w:r>
        <w:rPr>
          <w:rFonts w:ascii="Times New Roman" w:hAnsi="Times New Roman" w:cs="Times New Roman"/>
          <w:sz w:val="28"/>
          <w:szCs w:val="28"/>
          <w:lang w:val="en-US"/>
        </w:rPr>
        <w:t>RAID</w:t>
      </w:r>
      <w:r w:rsidRPr="00FD3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1.</w:t>
      </w:r>
    </w:p>
    <w:p w:rsidR="00FD3D6A" w:rsidRPr="00FD3D6A" w:rsidRDefault="00FD3D6A" w:rsidP="00FD3D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жестких диска объемом 300 </w:t>
      </w:r>
      <w:r>
        <w:rPr>
          <w:rFonts w:ascii="Times New Roman" w:hAnsi="Times New Roman" w:cs="Times New Roman"/>
          <w:sz w:val="28"/>
          <w:szCs w:val="28"/>
          <w:lang w:val="en-US"/>
        </w:rPr>
        <w:t>Gb.</w:t>
      </w:r>
    </w:p>
    <w:p w:rsidR="00FD3D6A" w:rsidRDefault="00FD3D6A" w:rsidP="00FD3D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дисков в сервере не менее 4.</w:t>
      </w:r>
    </w:p>
    <w:p w:rsidR="00BA50FB" w:rsidRDefault="00BA50FB" w:rsidP="00FD3D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Связь с СХД – не менее 10 </w:t>
      </w:r>
      <w:r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BA50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50FB">
        <w:rPr>
          <w:rFonts w:ascii="Times New Roman" w:hAnsi="Times New Roman" w:cs="Times New Roman"/>
          <w:sz w:val="28"/>
          <w:szCs w:val="28"/>
        </w:rPr>
        <w:t>.</w:t>
      </w:r>
    </w:p>
    <w:p w:rsidR="00FD3D6A" w:rsidRPr="00BA50FB" w:rsidRDefault="00FD3D6A" w:rsidP="00FD3D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с соседним сервером кластера – не менее </w:t>
      </w:r>
      <w:r w:rsidRPr="00FD3D6A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FD3D6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BA50FB" w:rsidRDefault="00BA50FB" w:rsidP="00FD3D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с клиентской ЛВС – не менее 1 </w:t>
      </w:r>
      <w:r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BA50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0FB" w:rsidRPr="00FD3D6A" w:rsidRDefault="00BA50FB" w:rsidP="00FD3D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сетевых портов для связи с клиентской ЛВС – не менее 2.</w:t>
      </w:r>
    </w:p>
    <w:p w:rsidR="00BA50FB" w:rsidRDefault="00BA50FB" w:rsidP="00BA50F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Резервирование блоков питания (опционально).</w:t>
      </w:r>
    </w:p>
    <w:p w:rsidR="00872967" w:rsidRDefault="00872967" w:rsidP="0087296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источнику бесперебойного питания:</w:t>
      </w:r>
    </w:p>
    <w:p w:rsidR="00872967" w:rsidRDefault="00872967" w:rsidP="0087296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967">
        <w:rPr>
          <w:rFonts w:ascii="Times New Roman" w:hAnsi="Times New Roman" w:cs="Times New Roman"/>
          <w:sz w:val="28"/>
          <w:szCs w:val="28"/>
        </w:rPr>
        <w:t>Наличие сетевой карты.</w:t>
      </w:r>
    </w:p>
    <w:p w:rsidR="00872967" w:rsidRDefault="00872967" w:rsidP="0087296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Бесперебойный источник питания должен обеспечивать работу всего оборудования отказоустойчивого кластера при отсутствии входящего питания не менее 30 мин.</w:t>
      </w:r>
    </w:p>
    <w:p w:rsidR="00872967" w:rsidRPr="00872967" w:rsidRDefault="00872967" w:rsidP="0087296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Pr="0087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индикатора, с возможностью настройки параметров и просмотра текущего состояния (опционально).</w:t>
      </w:r>
    </w:p>
    <w:p w:rsidR="00FD3D6A" w:rsidRDefault="00E857F7" w:rsidP="00E857F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ключевые параметры СХД и физических серверов должны быть масштабируемыми, чтобы при необходимости можно было увеличить объем этих параметров.</w:t>
      </w:r>
    </w:p>
    <w:p w:rsidR="00E857F7" w:rsidRDefault="00E857F7" w:rsidP="00E857F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резервные жесткие диски для СХД и физических серверов в объеме 25%, но не менее 1 шт.</w:t>
      </w:r>
    </w:p>
    <w:p w:rsidR="00E857F7" w:rsidRDefault="00E857F7" w:rsidP="00E85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7F7" w:rsidRPr="00E857F7" w:rsidRDefault="00E857F7" w:rsidP="00E857F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 и лицензирование.</w:t>
      </w:r>
    </w:p>
    <w:p w:rsidR="00E857F7" w:rsidRPr="00E857F7" w:rsidRDefault="00E857F7" w:rsidP="00E857F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Отказоустойчивый кластер должен работать под управлением операционной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85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857F7"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E857F7" w:rsidRPr="00E857F7" w:rsidRDefault="00E857F7" w:rsidP="00E857F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лицензий для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85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857F7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</w:rPr>
        <w:t xml:space="preserve">должно перекрывать потребность физических серверов, СХД и шести виртуальных машин, работающих под управлением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Hyper</w:t>
      </w:r>
      <w:r w:rsidRPr="00E857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57F7">
        <w:rPr>
          <w:rFonts w:ascii="Times New Roman" w:hAnsi="Times New Roman" w:cs="Times New Roman"/>
          <w:sz w:val="28"/>
          <w:szCs w:val="28"/>
        </w:rPr>
        <w:t>.</w:t>
      </w:r>
    </w:p>
    <w:p w:rsidR="00E857F7" w:rsidRDefault="00E857F7" w:rsidP="00E857F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закупку сервера 1С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57F7">
        <w:rPr>
          <w:rFonts w:ascii="Times New Roman" w:hAnsi="Times New Roman" w:cs="Times New Roman"/>
          <w:sz w:val="28"/>
          <w:szCs w:val="28"/>
        </w:rPr>
        <w:t xml:space="preserve">64 </w:t>
      </w:r>
      <w:r>
        <w:rPr>
          <w:rFonts w:ascii="Times New Roman" w:hAnsi="Times New Roman" w:cs="Times New Roman"/>
          <w:sz w:val="28"/>
          <w:szCs w:val="28"/>
        </w:rPr>
        <w:t xml:space="preserve">с аппаратным </w:t>
      </w:r>
      <w:r w:rsidRPr="00E857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E857F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ключом.</w:t>
      </w:r>
    </w:p>
    <w:p w:rsidR="00E857F7" w:rsidRPr="00E857F7" w:rsidRDefault="00E857F7" w:rsidP="00E857F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09170C">
        <w:rPr>
          <w:rFonts w:ascii="Times New Roman" w:hAnsi="Times New Roman" w:cs="Times New Roman"/>
          <w:sz w:val="28"/>
          <w:szCs w:val="28"/>
        </w:rPr>
        <w:t xml:space="preserve">закупку </w:t>
      </w: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09170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917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позволяюще</w:t>
      </w:r>
      <w:r w:rsidR="0009170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штатно завершить работу всего отказоустойчивого кластера по команде от источника бесперебойного питания. Связь между кластером и бесперебойным источником питания должна осуществляться через клиентскую ЛВС.</w:t>
      </w:r>
    </w:p>
    <w:p w:rsidR="009F699C" w:rsidRDefault="009F699C" w:rsidP="00E85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699C" w:rsidSect="00FD3D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FFE"/>
    <w:multiLevelType w:val="multilevel"/>
    <w:tmpl w:val="3B0C99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5F5A03"/>
    <w:multiLevelType w:val="multilevel"/>
    <w:tmpl w:val="3B0C99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9EE1703"/>
    <w:multiLevelType w:val="multilevel"/>
    <w:tmpl w:val="3B0C99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9A74E0A"/>
    <w:multiLevelType w:val="multilevel"/>
    <w:tmpl w:val="3B0C99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E45687F"/>
    <w:multiLevelType w:val="multilevel"/>
    <w:tmpl w:val="3B0C99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1713509"/>
    <w:multiLevelType w:val="multilevel"/>
    <w:tmpl w:val="E5163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4F016AC"/>
    <w:multiLevelType w:val="multilevel"/>
    <w:tmpl w:val="3B0C99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775409B"/>
    <w:multiLevelType w:val="hybridMultilevel"/>
    <w:tmpl w:val="92FC73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A4"/>
    <w:rsid w:val="0009170C"/>
    <w:rsid w:val="0042483F"/>
    <w:rsid w:val="00872967"/>
    <w:rsid w:val="00885A2C"/>
    <w:rsid w:val="009C00A4"/>
    <w:rsid w:val="009E353F"/>
    <w:rsid w:val="009F699C"/>
    <w:rsid w:val="00A01CF3"/>
    <w:rsid w:val="00A9387E"/>
    <w:rsid w:val="00BA50FB"/>
    <w:rsid w:val="00C31EEC"/>
    <w:rsid w:val="00D12E28"/>
    <w:rsid w:val="00D336AC"/>
    <w:rsid w:val="00DC17E9"/>
    <w:rsid w:val="00E857F7"/>
    <w:rsid w:val="00EE2D4A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A4"/>
    <w:pPr>
      <w:ind w:left="720"/>
      <w:contextualSpacing/>
    </w:pPr>
  </w:style>
  <w:style w:type="table" w:styleId="a4">
    <w:name w:val="Table Grid"/>
    <w:basedOn w:val="a1"/>
    <w:uiPriority w:val="39"/>
    <w:rsid w:val="009E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A4"/>
    <w:pPr>
      <w:ind w:left="720"/>
      <w:contextualSpacing/>
    </w:pPr>
  </w:style>
  <w:style w:type="table" w:styleId="a4">
    <w:name w:val="Table Grid"/>
    <w:basedOn w:val="a1"/>
    <w:uiPriority w:val="39"/>
    <w:rsid w:val="009E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Шиманов</dc:creator>
  <cp:lastModifiedBy>Алексей Юрьевич Гагаркин</cp:lastModifiedBy>
  <cp:revision>2</cp:revision>
  <cp:lastPrinted>2018-09-18T11:56:00Z</cp:lastPrinted>
  <dcterms:created xsi:type="dcterms:W3CDTF">2018-09-18T11:56:00Z</dcterms:created>
  <dcterms:modified xsi:type="dcterms:W3CDTF">2018-09-18T11:56:00Z</dcterms:modified>
</cp:coreProperties>
</file>