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9AECBB" w14:textId="77777777" w:rsidR="004C6B84" w:rsidRDefault="004C6B84" w:rsidP="004C6B84">
      <w:pPr>
        <w:rPr>
          <w:sz w:val="28"/>
          <w:szCs w:val="28"/>
        </w:rPr>
      </w:pPr>
    </w:p>
    <w:p w14:paraId="5B787B8D" w14:textId="77777777" w:rsidR="004C6B84" w:rsidRPr="00F54EDF" w:rsidRDefault="004C6B84" w:rsidP="004C6B84">
      <w:pPr>
        <w:tabs>
          <w:tab w:val="left" w:pos="9923"/>
        </w:tabs>
        <w:suppressAutoHyphens/>
        <w:ind w:left="284" w:firstLine="425"/>
        <w:jc w:val="center"/>
        <w:rPr>
          <w:b/>
          <w:bCs/>
          <w:color w:val="000000"/>
          <w:sz w:val="26"/>
          <w:szCs w:val="26"/>
        </w:rPr>
      </w:pPr>
      <w:r w:rsidRPr="00F54EDF">
        <w:rPr>
          <w:b/>
          <w:bCs/>
          <w:color w:val="000000"/>
          <w:sz w:val="26"/>
          <w:szCs w:val="26"/>
        </w:rPr>
        <w:t>ИЗВЕЩЕНИЕ О ЗАКУПКЕ</w:t>
      </w:r>
    </w:p>
    <w:p w14:paraId="3828C436" w14:textId="77777777" w:rsidR="00D25B39" w:rsidRDefault="00D25B39" w:rsidP="00FC070E">
      <w:pPr>
        <w:rPr>
          <w:color w:val="000000"/>
          <w:sz w:val="26"/>
          <w:szCs w:val="26"/>
        </w:rPr>
      </w:pPr>
    </w:p>
    <w:p w14:paraId="0EFC2C5A" w14:textId="3CBEC945" w:rsidR="00C17A9E" w:rsidRPr="00080455" w:rsidRDefault="007A2AD5" w:rsidP="001D2E14">
      <w:pPr>
        <w:rPr>
          <w:rFonts w:eastAsiaTheme="minorHAnsi"/>
          <w:bCs/>
          <w:sz w:val="26"/>
          <w:szCs w:val="26"/>
          <w:u w:val="single"/>
          <w:lang w:eastAsia="en-US"/>
        </w:rPr>
      </w:pPr>
      <w:r w:rsidRPr="00080455">
        <w:rPr>
          <w:sz w:val="26"/>
          <w:szCs w:val="26"/>
          <w:u w:val="single"/>
        </w:rPr>
        <w:t>Н</w:t>
      </w:r>
      <w:r w:rsidR="004B1459" w:rsidRPr="00080455">
        <w:rPr>
          <w:sz w:val="26"/>
          <w:szCs w:val="26"/>
          <w:u w:val="single"/>
        </w:rPr>
        <w:t xml:space="preserve">а </w:t>
      </w:r>
      <w:r w:rsidR="00C41189" w:rsidRPr="00080455">
        <w:rPr>
          <w:sz w:val="26"/>
          <w:szCs w:val="26"/>
          <w:u w:val="single"/>
        </w:rPr>
        <w:t>тех</w:t>
      </w:r>
      <w:r w:rsidR="009F78B9" w:rsidRPr="00080455">
        <w:rPr>
          <w:sz w:val="26"/>
          <w:szCs w:val="26"/>
          <w:u w:val="single"/>
        </w:rPr>
        <w:t>ническое</w:t>
      </w:r>
      <w:r w:rsidR="00C41189" w:rsidRPr="00080455">
        <w:rPr>
          <w:sz w:val="26"/>
          <w:szCs w:val="26"/>
          <w:u w:val="single"/>
        </w:rPr>
        <w:t xml:space="preserve"> обслуживание, ремонт и эксплуатацию лифтов</w:t>
      </w:r>
      <w:r w:rsidR="009F78B9" w:rsidRPr="00080455">
        <w:rPr>
          <w:sz w:val="26"/>
          <w:szCs w:val="26"/>
          <w:u w:val="single"/>
        </w:rPr>
        <w:t xml:space="preserve"> для ООО КЛИНИКА-САНАТОРИЙ «НАБЕРЕЖНЫЕ ЧЕЛНЫ».</w:t>
      </w:r>
    </w:p>
    <w:p w14:paraId="7B3E3F46" w14:textId="77777777" w:rsidR="004C6B84" w:rsidRPr="004B1459" w:rsidRDefault="00C17A9E" w:rsidP="001D2E1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4B1459">
        <w:rPr>
          <w:sz w:val="22"/>
          <w:szCs w:val="22"/>
        </w:rPr>
        <w:t xml:space="preserve">   </w:t>
      </w:r>
      <w:r w:rsidR="000018A4" w:rsidRPr="004B1459">
        <w:rPr>
          <w:sz w:val="22"/>
          <w:szCs w:val="22"/>
        </w:rPr>
        <w:t>(</w:t>
      </w:r>
      <w:r w:rsidR="004C6B84" w:rsidRPr="004B1459">
        <w:rPr>
          <w:sz w:val="22"/>
          <w:szCs w:val="22"/>
        </w:rPr>
        <w:t>наименование предмета закупки)</w:t>
      </w:r>
    </w:p>
    <w:p w14:paraId="1E0E64AE" w14:textId="77777777" w:rsidR="006C4F17" w:rsidRPr="004B1459" w:rsidRDefault="006C4F17" w:rsidP="001D2E14">
      <w:pPr>
        <w:tabs>
          <w:tab w:val="left" w:pos="9781"/>
        </w:tabs>
        <w:suppressAutoHyphens/>
        <w:ind w:right="140" w:firstLine="425"/>
        <w:jc w:val="both"/>
        <w:rPr>
          <w:sz w:val="26"/>
          <w:szCs w:val="26"/>
        </w:rPr>
      </w:pPr>
    </w:p>
    <w:p w14:paraId="2939319E" w14:textId="77777777" w:rsidR="004C6B84" w:rsidRPr="00F54EDF" w:rsidRDefault="007C6639" w:rsidP="001D2E14">
      <w:pPr>
        <w:tabs>
          <w:tab w:val="left" w:pos="9781"/>
        </w:tabs>
        <w:suppressAutoHyphens/>
        <w:ind w:right="140" w:firstLine="425"/>
        <w:jc w:val="both"/>
        <w:rPr>
          <w:sz w:val="26"/>
          <w:szCs w:val="26"/>
        </w:rPr>
      </w:pPr>
      <w:r>
        <w:rPr>
          <w:sz w:val="26"/>
          <w:szCs w:val="26"/>
        </w:rPr>
        <w:t>ООО КЛИНИКА-САНАТОРИЙ «НАБЕРЕЖНЫЕ ЧЕЛНЫ»</w:t>
      </w:r>
      <w:r w:rsidR="004C6B84" w:rsidRPr="00F54EDF">
        <w:rPr>
          <w:sz w:val="26"/>
          <w:szCs w:val="26"/>
        </w:rPr>
        <w:t xml:space="preserve"> (наименование подразделения организатора закупки), именуемый в дальнейшем Организатор закупки, приглашает Вас принять участие в конкурентной процедуре закупки.</w:t>
      </w:r>
    </w:p>
    <w:p w14:paraId="12313C0A" w14:textId="77777777" w:rsidR="004C6B84" w:rsidRPr="00F54EDF" w:rsidRDefault="004C6B84" w:rsidP="001D2E14">
      <w:pPr>
        <w:tabs>
          <w:tab w:val="left" w:pos="9781"/>
        </w:tabs>
        <w:suppressAutoHyphens/>
        <w:ind w:right="140" w:firstLine="425"/>
        <w:jc w:val="both"/>
        <w:rPr>
          <w:sz w:val="26"/>
          <w:szCs w:val="26"/>
        </w:rPr>
      </w:pPr>
      <w:r w:rsidRPr="00F54EDF">
        <w:rPr>
          <w:sz w:val="26"/>
          <w:szCs w:val="26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закупки.</w:t>
      </w:r>
    </w:p>
    <w:p w14:paraId="05D9039C" w14:textId="77777777" w:rsidR="004C6B84" w:rsidRPr="00F54EDF" w:rsidRDefault="004C6B84" w:rsidP="001D2E14">
      <w:pPr>
        <w:tabs>
          <w:tab w:val="left" w:pos="9781"/>
        </w:tabs>
        <w:suppressAutoHyphens/>
        <w:ind w:right="140" w:firstLine="425"/>
        <w:jc w:val="both"/>
        <w:rPr>
          <w:sz w:val="26"/>
          <w:szCs w:val="26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430"/>
        <w:gridCol w:w="815"/>
        <w:gridCol w:w="4961"/>
      </w:tblGrid>
      <w:tr w:rsidR="00995ABF" w:rsidRPr="00995ABF" w14:paraId="09DECA35" w14:textId="77777777" w:rsidTr="003D0273">
        <w:trPr>
          <w:trHeight w:val="255"/>
        </w:trPr>
        <w:tc>
          <w:tcPr>
            <w:tcW w:w="4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C1F15" w14:textId="4161B282" w:rsidR="004C6B84" w:rsidRDefault="004C6B84" w:rsidP="001D2E14">
            <w:pPr>
              <w:tabs>
                <w:tab w:val="left" w:pos="9781"/>
              </w:tabs>
              <w:ind w:right="140"/>
              <w:jc w:val="both"/>
              <w:rPr>
                <w:sz w:val="26"/>
                <w:szCs w:val="26"/>
              </w:rPr>
            </w:pPr>
            <w:r w:rsidRPr="00995ABF">
              <w:rPr>
                <w:sz w:val="26"/>
                <w:szCs w:val="26"/>
              </w:rPr>
              <w:t xml:space="preserve">Срок подачи предложений: </w:t>
            </w:r>
            <w:r w:rsidR="00103CF4">
              <w:rPr>
                <w:sz w:val="26"/>
                <w:szCs w:val="26"/>
              </w:rPr>
              <w:t>12</w:t>
            </w:r>
            <w:r w:rsidR="003F0F8D">
              <w:rPr>
                <w:sz w:val="26"/>
                <w:szCs w:val="26"/>
              </w:rPr>
              <w:t>.0</w:t>
            </w:r>
            <w:r w:rsidR="00103CF4">
              <w:rPr>
                <w:sz w:val="26"/>
                <w:szCs w:val="26"/>
              </w:rPr>
              <w:t>9</w:t>
            </w:r>
            <w:r w:rsidR="003F0F8D">
              <w:rPr>
                <w:sz w:val="26"/>
                <w:szCs w:val="26"/>
              </w:rPr>
              <w:t>.202</w:t>
            </w:r>
            <w:r w:rsidR="009F78B9">
              <w:rPr>
                <w:sz w:val="26"/>
                <w:szCs w:val="26"/>
              </w:rPr>
              <w:t>6г.</w:t>
            </w:r>
          </w:p>
          <w:p w14:paraId="5BF1574C" w14:textId="77777777" w:rsidR="00706889" w:rsidRPr="00995ABF" w:rsidRDefault="00706889" w:rsidP="001D2E14">
            <w:pPr>
              <w:tabs>
                <w:tab w:val="left" w:pos="9781"/>
              </w:tabs>
              <w:ind w:right="140"/>
              <w:jc w:val="both"/>
              <w:rPr>
                <w:sz w:val="26"/>
                <w:szCs w:val="26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EE363" w14:textId="77777777" w:rsidR="004C6B84" w:rsidRPr="00995ABF" w:rsidRDefault="004C6B84" w:rsidP="001D2E14">
            <w:pPr>
              <w:tabs>
                <w:tab w:val="left" w:pos="9781"/>
              </w:tabs>
              <w:ind w:right="140"/>
              <w:rPr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563291" w14:textId="77777777" w:rsidR="004C6B84" w:rsidRPr="00995ABF" w:rsidRDefault="004C6B84" w:rsidP="001D2E14">
            <w:pPr>
              <w:tabs>
                <w:tab w:val="left" w:pos="9781"/>
              </w:tabs>
              <w:ind w:right="140"/>
              <w:rPr>
                <w:sz w:val="26"/>
                <w:szCs w:val="26"/>
                <w:u w:val="single"/>
              </w:rPr>
            </w:pPr>
            <w:r w:rsidRPr="00995ABF">
              <w:rPr>
                <w:sz w:val="26"/>
                <w:szCs w:val="26"/>
                <w:u w:val="single"/>
              </w:rPr>
              <w:t xml:space="preserve"> </w:t>
            </w:r>
          </w:p>
        </w:tc>
      </w:tr>
      <w:tr w:rsidR="004C6B84" w:rsidRPr="00995ABF" w14:paraId="4A583207" w14:textId="77777777" w:rsidTr="003D0273">
        <w:trPr>
          <w:trHeight w:val="255"/>
        </w:trPr>
        <w:tc>
          <w:tcPr>
            <w:tcW w:w="4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00B73" w14:textId="63911F4B" w:rsidR="004C6B84" w:rsidRPr="00995ABF" w:rsidRDefault="004C6B84" w:rsidP="00B014F7">
            <w:pPr>
              <w:tabs>
                <w:tab w:val="left" w:pos="9781"/>
              </w:tabs>
              <w:ind w:right="140"/>
              <w:jc w:val="both"/>
              <w:rPr>
                <w:sz w:val="26"/>
                <w:szCs w:val="26"/>
              </w:rPr>
            </w:pPr>
            <w:r w:rsidRPr="00995ABF">
              <w:rPr>
                <w:sz w:val="26"/>
                <w:szCs w:val="26"/>
              </w:rPr>
              <w:t>Сроки рассмотрения предложений</w:t>
            </w:r>
            <w:r w:rsidRPr="0066142E">
              <w:rPr>
                <w:sz w:val="26"/>
                <w:szCs w:val="26"/>
              </w:rPr>
              <w:t xml:space="preserve">: </w:t>
            </w:r>
            <w:r w:rsidR="009F78B9">
              <w:rPr>
                <w:sz w:val="26"/>
                <w:szCs w:val="26"/>
              </w:rPr>
              <w:t xml:space="preserve">не позднее </w:t>
            </w:r>
            <w:r w:rsidR="00E80F6A">
              <w:rPr>
                <w:sz w:val="26"/>
                <w:szCs w:val="26"/>
              </w:rPr>
              <w:t>1</w:t>
            </w:r>
            <w:r w:rsidR="00E440C6">
              <w:rPr>
                <w:sz w:val="26"/>
                <w:szCs w:val="26"/>
              </w:rPr>
              <w:t>2</w:t>
            </w:r>
            <w:r w:rsidR="003F0F8D">
              <w:rPr>
                <w:sz w:val="26"/>
                <w:szCs w:val="26"/>
              </w:rPr>
              <w:t>.</w:t>
            </w:r>
            <w:r w:rsidR="00E440C6">
              <w:rPr>
                <w:sz w:val="26"/>
                <w:szCs w:val="26"/>
              </w:rPr>
              <w:t>10</w:t>
            </w:r>
            <w:r w:rsidR="003F0F8D">
              <w:rPr>
                <w:sz w:val="26"/>
                <w:szCs w:val="26"/>
              </w:rPr>
              <w:t>.202</w:t>
            </w:r>
            <w:r w:rsidR="009F78B9">
              <w:rPr>
                <w:sz w:val="26"/>
                <w:szCs w:val="26"/>
              </w:rPr>
              <w:t>6г.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41D74" w14:textId="77777777" w:rsidR="004C6B84" w:rsidRPr="00995ABF" w:rsidRDefault="004C6B84" w:rsidP="001D2E14">
            <w:pPr>
              <w:tabs>
                <w:tab w:val="left" w:pos="9781"/>
              </w:tabs>
              <w:ind w:right="140"/>
              <w:rPr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AF3CF" w14:textId="77777777" w:rsidR="004C6B84" w:rsidRPr="00995ABF" w:rsidRDefault="004C6B84" w:rsidP="001D2E14">
            <w:pPr>
              <w:tabs>
                <w:tab w:val="left" w:pos="9781"/>
              </w:tabs>
              <w:ind w:right="140"/>
              <w:rPr>
                <w:sz w:val="26"/>
                <w:szCs w:val="26"/>
              </w:rPr>
            </w:pPr>
          </w:p>
        </w:tc>
      </w:tr>
    </w:tbl>
    <w:p w14:paraId="34840A9D" w14:textId="77777777" w:rsidR="004C6B84" w:rsidRPr="00995ABF" w:rsidRDefault="004C6B84" w:rsidP="001D2E14">
      <w:pPr>
        <w:tabs>
          <w:tab w:val="left" w:pos="9781"/>
        </w:tabs>
        <w:suppressAutoHyphens/>
        <w:ind w:right="140" w:firstLine="425"/>
        <w:jc w:val="both"/>
        <w:rPr>
          <w:sz w:val="26"/>
          <w:szCs w:val="26"/>
        </w:rPr>
      </w:pPr>
    </w:p>
    <w:p w14:paraId="4897FB3B" w14:textId="77777777" w:rsidR="004C6B84" w:rsidRPr="00F54EDF" w:rsidRDefault="004C6B84" w:rsidP="001D2E14">
      <w:pPr>
        <w:tabs>
          <w:tab w:val="left" w:pos="9781"/>
        </w:tabs>
        <w:suppressAutoHyphens/>
        <w:ind w:right="140" w:firstLine="425"/>
        <w:jc w:val="both"/>
        <w:rPr>
          <w:sz w:val="26"/>
          <w:szCs w:val="26"/>
        </w:rPr>
      </w:pPr>
      <w:r w:rsidRPr="00F54EDF">
        <w:rPr>
          <w:sz w:val="26"/>
          <w:szCs w:val="26"/>
        </w:rPr>
        <w:t>Не предоставление коммерческого предложения в установленные сроки считается автоматическим отказом от участия.</w:t>
      </w:r>
    </w:p>
    <w:p w14:paraId="098DEA3E" w14:textId="77777777" w:rsidR="004C6B84" w:rsidRPr="00F54EDF" w:rsidRDefault="004C6B84" w:rsidP="001D2E14">
      <w:pPr>
        <w:tabs>
          <w:tab w:val="left" w:pos="9781"/>
        </w:tabs>
        <w:suppressAutoHyphens/>
        <w:ind w:right="140" w:firstLine="425"/>
        <w:jc w:val="both"/>
        <w:rPr>
          <w:sz w:val="26"/>
          <w:szCs w:val="26"/>
        </w:rPr>
      </w:pPr>
      <w:r w:rsidRPr="00F54EDF">
        <w:rPr>
          <w:sz w:val="26"/>
          <w:szCs w:val="26"/>
        </w:rPr>
        <w:t>Прошу условия Вашего коммерческого предложения распр</w:t>
      </w:r>
      <w:bookmarkStart w:id="0" w:name="_GoBack"/>
      <w:bookmarkEnd w:id="0"/>
      <w:r w:rsidRPr="00F54EDF">
        <w:rPr>
          <w:sz w:val="26"/>
          <w:szCs w:val="26"/>
        </w:rPr>
        <w:t>остранять на все организации ПАО «КАМАЗ», закупающие идентичный товар, работу или услугу.</w:t>
      </w:r>
    </w:p>
    <w:p w14:paraId="245FFDE7" w14:textId="215657DB" w:rsidR="00995ABF" w:rsidRPr="00497CAA" w:rsidRDefault="004C6B84" w:rsidP="001D2E14">
      <w:pPr>
        <w:tabs>
          <w:tab w:val="left" w:pos="9781"/>
        </w:tabs>
        <w:suppressAutoHyphens/>
        <w:spacing w:before="240"/>
        <w:ind w:right="140" w:firstLine="425"/>
        <w:jc w:val="both"/>
        <w:rPr>
          <w:sz w:val="26"/>
          <w:szCs w:val="26"/>
        </w:rPr>
      </w:pPr>
      <w:r w:rsidRPr="00F54EDF">
        <w:rPr>
          <w:sz w:val="26"/>
          <w:szCs w:val="26"/>
        </w:rPr>
        <w:t>Все необходимые разъяснения и интересующие Вас сведения Вы можете получить, связавшись с лицом, ответственным за организацию закупочной процедуры</w:t>
      </w:r>
      <w:r w:rsidR="00F056EB">
        <w:rPr>
          <w:sz w:val="26"/>
          <w:szCs w:val="26"/>
        </w:rPr>
        <w:t>:</w:t>
      </w:r>
      <w:r w:rsidR="00075049">
        <w:rPr>
          <w:sz w:val="26"/>
          <w:szCs w:val="26"/>
        </w:rPr>
        <w:t xml:space="preserve"> </w:t>
      </w:r>
      <w:r w:rsidR="003F0F8D" w:rsidRPr="003F0F8D">
        <w:rPr>
          <w:sz w:val="26"/>
          <w:szCs w:val="26"/>
        </w:rPr>
        <w:t xml:space="preserve">руководитель группы по эксплуатации </w:t>
      </w:r>
      <w:r w:rsidR="009F78B9">
        <w:rPr>
          <w:sz w:val="26"/>
          <w:szCs w:val="26"/>
        </w:rPr>
        <w:t xml:space="preserve">Обухова Е.А. </w:t>
      </w:r>
      <w:r w:rsidR="003F0F8D" w:rsidRPr="003F0F8D">
        <w:rPr>
          <w:sz w:val="26"/>
          <w:szCs w:val="26"/>
        </w:rPr>
        <w:t>тел.: 8-9</w:t>
      </w:r>
      <w:r w:rsidR="009F78B9">
        <w:rPr>
          <w:sz w:val="26"/>
          <w:szCs w:val="26"/>
        </w:rPr>
        <w:t>60</w:t>
      </w:r>
      <w:r w:rsidR="003F0F8D" w:rsidRPr="003F0F8D">
        <w:rPr>
          <w:sz w:val="26"/>
          <w:szCs w:val="26"/>
        </w:rPr>
        <w:t>-</w:t>
      </w:r>
      <w:r w:rsidR="009F78B9">
        <w:rPr>
          <w:sz w:val="26"/>
          <w:szCs w:val="26"/>
        </w:rPr>
        <w:t>076</w:t>
      </w:r>
      <w:r w:rsidR="003F0F8D" w:rsidRPr="003F0F8D">
        <w:rPr>
          <w:sz w:val="26"/>
          <w:szCs w:val="26"/>
        </w:rPr>
        <w:t>-</w:t>
      </w:r>
      <w:r w:rsidR="009F78B9">
        <w:rPr>
          <w:sz w:val="26"/>
          <w:szCs w:val="26"/>
        </w:rPr>
        <w:t>60</w:t>
      </w:r>
      <w:r w:rsidR="003F0F8D" w:rsidRPr="003F0F8D">
        <w:rPr>
          <w:sz w:val="26"/>
          <w:szCs w:val="26"/>
        </w:rPr>
        <w:t>-</w:t>
      </w:r>
      <w:r w:rsidR="009F78B9">
        <w:rPr>
          <w:sz w:val="26"/>
          <w:szCs w:val="26"/>
        </w:rPr>
        <w:t>05</w:t>
      </w:r>
      <w:r w:rsidR="001D2E14">
        <w:rPr>
          <w:sz w:val="26"/>
          <w:szCs w:val="26"/>
        </w:rPr>
        <w:t xml:space="preserve"> </w:t>
      </w:r>
      <w:r w:rsidR="00AC794B">
        <w:rPr>
          <w:sz w:val="26"/>
          <w:szCs w:val="26"/>
        </w:rPr>
        <w:t>звонить с 8.00 до 17.00),</w:t>
      </w:r>
      <w:r w:rsidR="00857D59" w:rsidRPr="00497CAA">
        <w:rPr>
          <w:sz w:val="26"/>
          <w:szCs w:val="26"/>
        </w:rPr>
        <w:t xml:space="preserve"> </w:t>
      </w:r>
      <w:r w:rsidR="00857D59" w:rsidRPr="00497CAA">
        <w:rPr>
          <w:sz w:val="26"/>
          <w:szCs w:val="26"/>
          <w:lang w:val="en-US"/>
        </w:rPr>
        <w:t>e</w:t>
      </w:r>
      <w:r w:rsidR="00857D59" w:rsidRPr="00497CAA">
        <w:rPr>
          <w:sz w:val="26"/>
          <w:szCs w:val="26"/>
        </w:rPr>
        <w:t>-</w:t>
      </w:r>
      <w:r w:rsidR="00857D59" w:rsidRPr="00497CAA">
        <w:rPr>
          <w:sz w:val="26"/>
          <w:szCs w:val="26"/>
          <w:lang w:val="en-US"/>
        </w:rPr>
        <w:t>mail</w:t>
      </w:r>
      <w:r w:rsidR="00381CDB">
        <w:rPr>
          <w:sz w:val="26"/>
          <w:szCs w:val="26"/>
        </w:rPr>
        <w:t>:</w:t>
      </w:r>
      <w:r w:rsidR="00A64D42">
        <w:rPr>
          <w:sz w:val="26"/>
          <w:szCs w:val="26"/>
        </w:rPr>
        <w:t xml:space="preserve"> </w:t>
      </w:r>
      <w:hyperlink r:id="rId7" w:history="1">
        <w:r w:rsidR="00381CDB" w:rsidRPr="008259F9">
          <w:rPr>
            <w:rStyle w:val="a3"/>
            <w:sz w:val="26"/>
            <w:szCs w:val="26"/>
            <w:lang w:val="en-US"/>
          </w:rPr>
          <w:t>Klinika</w:t>
        </w:r>
        <w:r w:rsidR="00381CDB" w:rsidRPr="008259F9">
          <w:rPr>
            <w:rStyle w:val="a3"/>
            <w:sz w:val="26"/>
            <w:szCs w:val="26"/>
          </w:rPr>
          <w:t>.</w:t>
        </w:r>
        <w:r w:rsidR="00381CDB" w:rsidRPr="008259F9">
          <w:rPr>
            <w:rStyle w:val="a3"/>
            <w:sz w:val="26"/>
            <w:szCs w:val="26"/>
            <w:lang w:val="en-US"/>
          </w:rPr>
          <w:t>tender</w:t>
        </w:r>
        <w:r w:rsidR="00381CDB" w:rsidRPr="008259F9">
          <w:rPr>
            <w:rStyle w:val="a3"/>
            <w:sz w:val="26"/>
            <w:szCs w:val="26"/>
          </w:rPr>
          <w:t>@</w:t>
        </w:r>
        <w:r w:rsidR="00381CDB" w:rsidRPr="008259F9">
          <w:rPr>
            <w:rStyle w:val="a3"/>
            <w:sz w:val="26"/>
            <w:szCs w:val="26"/>
            <w:lang w:val="en-US"/>
          </w:rPr>
          <w:t>kamaz</w:t>
        </w:r>
        <w:r w:rsidR="00381CDB" w:rsidRPr="008259F9">
          <w:rPr>
            <w:rStyle w:val="a3"/>
            <w:sz w:val="26"/>
            <w:szCs w:val="26"/>
          </w:rPr>
          <w:t>.</w:t>
        </w:r>
        <w:proofErr w:type="spellStart"/>
        <w:r w:rsidR="00381CDB" w:rsidRPr="008259F9">
          <w:rPr>
            <w:rStyle w:val="a3"/>
            <w:sz w:val="26"/>
            <w:szCs w:val="26"/>
            <w:lang w:val="en-US"/>
          </w:rPr>
          <w:t>ru</w:t>
        </w:r>
        <w:proofErr w:type="spellEnd"/>
      </w:hyperlink>
      <w:r w:rsidR="00C17A9E">
        <w:rPr>
          <w:sz w:val="26"/>
          <w:szCs w:val="26"/>
        </w:rPr>
        <w:t>.</w:t>
      </w:r>
    </w:p>
    <w:p w14:paraId="119C554C" w14:textId="77777777" w:rsidR="004C6B84" w:rsidRPr="008E123A" w:rsidRDefault="004C6B84" w:rsidP="001D2E14">
      <w:pPr>
        <w:tabs>
          <w:tab w:val="left" w:pos="9781"/>
        </w:tabs>
        <w:suppressAutoHyphens/>
        <w:ind w:right="140" w:firstLine="425"/>
        <w:jc w:val="both"/>
        <w:rPr>
          <w:sz w:val="26"/>
          <w:szCs w:val="26"/>
        </w:rPr>
      </w:pPr>
      <w:r w:rsidRPr="00F54EDF">
        <w:rPr>
          <w:sz w:val="26"/>
          <w:szCs w:val="26"/>
        </w:rPr>
        <w:t xml:space="preserve">При выявлении признаков коррупции, злоупотреблением полномочиями или халатности со стороны сотрудников </w:t>
      </w:r>
      <w:r w:rsidRPr="008E123A">
        <w:rPr>
          <w:sz w:val="26"/>
          <w:szCs w:val="26"/>
        </w:rPr>
        <w:t>Общества п</w:t>
      </w:r>
      <w:r w:rsidRPr="00F54EDF">
        <w:rPr>
          <w:sz w:val="26"/>
          <w:szCs w:val="26"/>
        </w:rPr>
        <w:t xml:space="preserve">росим обращаться по телефону круглосуточной «горячей линии» +7(8552) 37-18-37 или направить сообщение на электронный </w:t>
      </w:r>
      <w:r w:rsidRPr="008E123A">
        <w:rPr>
          <w:sz w:val="26"/>
          <w:szCs w:val="26"/>
        </w:rPr>
        <w:t xml:space="preserve">адрес </w:t>
      </w:r>
      <w:hyperlink r:id="rId8" w:history="1">
        <w:r w:rsidRPr="008E123A">
          <w:rPr>
            <w:rStyle w:val="a3"/>
            <w:sz w:val="26"/>
            <w:szCs w:val="26"/>
          </w:rPr>
          <w:t>compliance@kamaz.org</w:t>
        </w:r>
      </w:hyperlink>
      <w:r w:rsidRPr="008E123A">
        <w:rPr>
          <w:sz w:val="26"/>
          <w:szCs w:val="26"/>
        </w:rPr>
        <w:t>.</w:t>
      </w:r>
    </w:p>
    <w:p w14:paraId="3580F7F0" w14:textId="77777777" w:rsidR="004C6B84" w:rsidRPr="00F54EDF" w:rsidRDefault="004C6B84" w:rsidP="001D2E14">
      <w:pPr>
        <w:tabs>
          <w:tab w:val="left" w:pos="9781"/>
        </w:tabs>
        <w:suppressAutoHyphens/>
        <w:ind w:right="140" w:firstLine="425"/>
        <w:jc w:val="both"/>
        <w:rPr>
          <w:sz w:val="26"/>
          <w:szCs w:val="26"/>
        </w:rPr>
      </w:pPr>
    </w:p>
    <w:p w14:paraId="2FB475ED" w14:textId="77777777" w:rsidR="004C6B84" w:rsidRPr="00F54EDF" w:rsidRDefault="004C6B84" w:rsidP="001D2E14">
      <w:pPr>
        <w:tabs>
          <w:tab w:val="left" w:pos="9781"/>
        </w:tabs>
        <w:suppressAutoHyphens/>
        <w:ind w:right="140" w:firstLine="425"/>
        <w:jc w:val="both"/>
        <w:rPr>
          <w:sz w:val="26"/>
          <w:szCs w:val="26"/>
        </w:rPr>
      </w:pPr>
      <w:r w:rsidRPr="00F54EDF">
        <w:rPr>
          <w:sz w:val="26"/>
          <w:szCs w:val="26"/>
        </w:rPr>
        <w:t>Гарантируется полная анонимность, исключается какое бы то ни было негативное воздействие на обратившихся, даже в том случае, если сообщённая информация не получила подтверждения в ходе внутреннего расследования.</w:t>
      </w:r>
    </w:p>
    <w:p w14:paraId="391CC05E" w14:textId="77777777" w:rsidR="004C6B84" w:rsidRPr="00F54EDF" w:rsidRDefault="004C6B84" w:rsidP="001D2E14">
      <w:pPr>
        <w:tabs>
          <w:tab w:val="left" w:pos="9781"/>
        </w:tabs>
        <w:suppressAutoHyphens/>
        <w:ind w:right="140" w:firstLine="425"/>
        <w:jc w:val="both"/>
        <w:rPr>
          <w:sz w:val="26"/>
          <w:szCs w:val="26"/>
        </w:rPr>
      </w:pPr>
    </w:p>
    <w:p w14:paraId="1F0CA3A0" w14:textId="77777777" w:rsidR="004C6B84" w:rsidRPr="00F54EDF" w:rsidRDefault="004C6B84" w:rsidP="001D2E14">
      <w:pPr>
        <w:tabs>
          <w:tab w:val="left" w:pos="9781"/>
        </w:tabs>
        <w:suppressAutoHyphens/>
        <w:ind w:right="140" w:firstLine="425"/>
        <w:jc w:val="both"/>
        <w:rPr>
          <w:sz w:val="26"/>
          <w:szCs w:val="26"/>
        </w:rPr>
      </w:pPr>
    </w:p>
    <w:tbl>
      <w:tblPr>
        <w:tblW w:w="9781" w:type="dxa"/>
        <w:tblInd w:w="392" w:type="dxa"/>
        <w:tblLook w:val="04A0" w:firstRow="1" w:lastRow="0" w:firstColumn="1" w:lastColumn="0" w:noHBand="0" w:noVBand="1"/>
      </w:tblPr>
      <w:tblGrid>
        <w:gridCol w:w="8850"/>
        <w:gridCol w:w="408"/>
        <w:gridCol w:w="2628"/>
        <w:gridCol w:w="9701"/>
        <w:gridCol w:w="9701"/>
      </w:tblGrid>
      <w:tr w:rsidR="00080455" w:rsidRPr="00F54EDF" w14:paraId="391EEE78" w14:textId="77777777" w:rsidTr="003D2C3E">
        <w:trPr>
          <w:trHeight w:val="255"/>
        </w:trPr>
        <w:tc>
          <w:tcPr>
            <w:tcW w:w="3969" w:type="dxa"/>
            <w:shd w:val="clear" w:color="auto" w:fill="auto"/>
            <w:noWrap/>
          </w:tcPr>
          <w:tbl>
            <w:tblPr>
              <w:tblW w:w="9204" w:type="dxa"/>
              <w:tblInd w:w="72" w:type="dxa"/>
              <w:tblLook w:val="04A0" w:firstRow="1" w:lastRow="0" w:firstColumn="1" w:lastColumn="0" w:noHBand="0" w:noVBand="1"/>
            </w:tblPr>
            <w:tblGrid>
              <w:gridCol w:w="3361"/>
              <w:gridCol w:w="457"/>
              <w:gridCol w:w="2434"/>
              <w:gridCol w:w="457"/>
              <w:gridCol w:w="1853"/>
            </w:tblGrid>
            <w:tr w:rsidR="00080455" w:rsidRPr="009F3B83" w14:paraId="28257EE6" w14:textId="77777777" w:rsidTr="00080455">
              <w:trPr>
                <w:trHeight w:val="443"/>
              </w:trPr>
              <w:tc>
                <w:tcPr>
                  <w:tcW w:w="3631" w:type="dxa"/>
                  <w:noWrap/>
                  <w:vAlign w:val="bottom"/>
                  <w:hideMark/>
                </w:tcPr>
                <w:p w14:paraId="5BAAB4FF" w14:textId="77777777" w:rsidR="00080455" w:rsidRPr="009F3B83" w:rsidRDefault="00080455" w:rsidP="00080455">
                  <w:pPr>
                    <w:tabs>
                      <w:tab w:val="left" w:pos="9781"/>
                    </w:tabs>
                    <w:spacing w:line="256" w:lineRule="auto"/>
                    <w:ind w:left="-74" w:right="140"/>
                    <w:jc w:val="both"/>
                    <w:rPr>
                      <w:sz w:val="26"/>
                      <w:szCs w:val="26"/>
                    </w:rPr>
                  </w:pPr>
                  <w:r w:rsidRPr="009F3B83">
                    <w:rPr>
                      <w:sz w:val="26"/>
                      <w:szCs w:val="26"/>
                    </w:rPr>
                    <w:t>Генеральный директор-</w:t>
                  </w:r>
                </w:p>
                <w:p w14:paraId="3EEE7886" w14:textId="77777777" w:rsidR="00080455" w:rsidRPr="009F3B83" w:rsidRDefault="00080455" w:rsidP="00080455">
                  <w:pPr>
                    <w:tabs>
                      <w:tab w:val="left" w:pos="9781"/>
                    </w:tabs>
                    <w:spacing w:line="256" w:lineRule="auto"/>
                    <w:ind w:left="-74" w:right="140"/>
                    <w:jc w:val="both"/>
                    <w:rPr>
                      <w:sz w:val="26"/>
                      <w:szCs w:val="26"/>
                    </w:rPr>
                  </w:pPr>
                  <w:r w:rsidRPr="009F3B83">
                    <w:rPr>
                      <w:sz w:val="26"/>
                      <w:szCs w:val="26"/>
                    </w:rPr>
                    <w:t>главный врач</w:t>
                  </w:r>
                </w:p>
              </w:tc>
              <w:tc>
                <w:tcPr>
                  <w:tcW w:w="478" w:type="dxa"/>
                  <w:noWrap/>
                  <w:vAlign w:val="bottom"/>
                </w:tcPr>
                <w:p w14:paraId="5D927702" w14:textId="77777777" w:rsidR="00080455" w:rsidRPr="009F3B83" w:rsidRDefault="00080455" w:rsidP="00080455">
                  <w:pPr>
                    <w:tabs>
                      <w:tab w:val="left" w:pos="9781"/>
                    </w:tabs>
                    <w:spacing w:line="256" w:lineRule="auto"/>
                    <w:ind w:left="284" w:right="140" w:firstLine="425"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624" w:type="dxa"/>
                  <w:noWrap/>
                  <w:vAlign w:val="bottom"/>
                  <w:hideMark/>
                </w:tcPr>
                <w:p w14:paraId="56EC68C2" w14:textId="77777777" w:rsidR="00080455" w:rsidRPr="009F3B83" w:rsidRDefault="00080455" w:rsidP="00080455">
                  <w:pPr>
                    <w:tabs>
                      <w:tab w:val="left" w:pos="9781"/>
                    </w:tabs>
                    <w:spacing w:line="256" w:lineRule="auto"/>
                    <w:ind w:left="284" w:right="140" w:firstLine="425"/>
                    <w:jc w:val="both"/>
                    <w:rPr>
                      <w:sz w:val="26"/>
                      <w:szCs w:val="26"/>
                    </w:rPr>
                  </w:pPr>
                  <w:r w:rsidRPr="009F3B83">
                    <w:rPr>
                      <w:sz w:val="26"/>
                      <w:szCs w:val="26"/>
                    </w:rPr>
                    <w:t> </w:t>
                  </w:r>
                </w:p>
              </w:tc>
              <w:tc>
                <w:tcPr>
                  <w:tcW w:w="478" w:type="dxa"/>
                  <w:noWrap/>
                  <w:vAlign w:val="bottom"/>
                </w:tcPr>
                <w:p w14:paraId="467BBCEF" w14:textId="77777777" w:rsidR="00080455" w:rsidRPr="009F3B83" w:rsidRDefault="00080455" w:rsidP="00080455">
                  <w:pPr>
                    <w:tabs>
                      <w:tab w:val="left" w:pos="9781"/>
                    </w:tabs>
                    <w:spacing w:line="256" w:lineRule="auto"/>
                    <w:ind w:left="284" w:right="140" w:firstLine="425"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93" w:type="dxa"/>
                  <w:noWrap/>
                  <w:vAlign w:val="bottom"/>
                  <w:hideMark/>
                </w:tcPr>
                <w:p w14:paraId="140BEA3A" w14:textId="666BC615" w:rsidR="00080455" w:rsidRPr="009F3B83" w:rsidRDefault="00080455" w:rsidP="00080455">
                  <w:pPr>
                    <w:tabs>
                      <w:tab w:val="left" w:pos="9781"/>
                    </w:tabs>
                    <w:spacing w:line="256" w:lineRule="auto"/>
                    <w:ind w:right="-1185"/>
                    <w:jc w:val="both"/>
                    <w:rPr>
                      <w:sz w:val="26"/>
                      <w:szCs w:val="26"/>
                    </w:rPr>
                  </w:pPr>
                  <w:r w:rsidRPr="009F3B83">
                    <w:rPr>
                      <w:sz w:val="26"/>
                      <w:szCs w:val="26"/>
                    </w:rPr>
                    <w:t xml:space="preserve">Ю.М. </w:t>
                  </w:r>
                  <w:proofErr w:type="spellStart"/>
                  <w:r w:rsidRPr="009F3B83">
                    <w:rPr>
                      <w:sz w:val="26"/>
                      <w:szCs w:val="26"/>
                    </w:rPr>
                    <w:t>Файзова</w:t>
                  </w:r>
                  <w:proofErr w:type="spellEnd"/>
                </w:p>
              </w:tc>
            </w:tr>
          </w:tbl>
          <w:p w14:paraId="42EE03EC" w14:textId="73F6BC82" w:rsidR="00080455" w:rsidRPr="00703C49" w:rsidRDefault="00080455" w:rsidP="00080455">
            <w:pPr>
              <w:tabs>
                <w:tab w:val="left" w:pos="9781"/>
              </w:tabs>
              <w:ind w:right="140"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  <w:noWrap/>
          </w:tcPr>
          <w:p w14:paraId="4019438F" w14:textId="77777777" w:rsidR="00080455" w:rsidRPr="00497CAA" w:rsidRDefault="00080455" w:rsidP="00080455">
            <w:pPr>
              <w:tabs>
                <w:tab w:val="left" w:pos="9781"/>
              </w:tabs>
              <w:ind w:right="140" w:firstLine="425"/>
              <w:jc w:val="both"/>
              <w:rPr>
                <w:sz w:val="26"/>
                <w:szCs w:val="26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2441A216" w14:textId="44B21EC4" w:rsidR="00080455" w:rsidRPr="00497CAA" w:rsidRDefault="00080455" w:rsidP="00080455">
            <w:pPr>
              <w:tabs>
                <w:tab w:val="left" w:pos="9781"/>
              </w:tabs>
              <w:ind w:right="140" w:firstLine="425"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  <w:noWrap/>
          </w:tcPr>
          <w:tbl>
            <w:tblPr>
              <w:tblW w:w="9781" w:type="dxa"/>
              <w:tblInd w:w="392" w:type="dxa"/>
              <w:tblLook w:val="04A0" w:firstRow="1" w:lastRow="0" w:firstColumn="1" w:lastColumn="0" w:noHBand="0" w:noVBand="1"/>
            </w:tblPr>
            <w:tblGrid>
              <w:gridCol w:w="3673"/>
              <w:gridCol w:w="408"/>
              <w:gridCol w:w="2628"/>
              <w:gridCol w:w="408"/>
              <w:gridCol w:w="1976"/>
            </w:tblGrid>
            <w:tr w:rsidR="00080455" w:rsidRPr="009F3B83" w14:paraId="5DE2472B" w14:textId="77777777" w:rsidTr="00080455">
              <w:trPr>
                <w:trHeight w:val="255"/>
              </w:trPr>
              <w:tc>
                <w:tcPr>
                  <w:tcW w:w="3969" w:type="dxa"/>
                  <w:noWrap/>
                  <w:vAlign w:val="bottom"/>
                  <w:hideMark/>
                </w:tcPr>
                <w:p w14:paraId="4A6900E7" w14:textId="77777777" w:rsidR="00080455" w:rsidRPr="009F3B83" w:rsidRDefault="00080455" w:rsidP="00080455">
                  <w:pPr>
                    <w:tabs>
                      <w:tab w:val="left" w:pos="9781"/>
                    </w:tabs>
                    <w:spacing w:line="256" w:lineRule="auto"/>
                    <w:ind w:left="-74" w:right="140"/>
                    <w:jc w:val="both"/>
                    <w:rPr>
                      <w:sz w:val="26"/>
                      <w:szCs w:val="26"/>
                    </w:rPr>
                  </w:pPr>
                  <w:r w:rsidRPr="009F3B83">
                    <w:rPr>
                      <w:sz w:val="26"/>
                      <w:szCs w:val="26"/>
                    </w:rPr>
                    <w:t>Генеральный директор-</w:t>
                  </w:r>
                </w:p>
                <w:p w14:paraId="3954719D" w14:textId="77777777" w:rsidR="00080455" w:rsidRPr="009F3B83" w:rsidRDefault="00080455" w:rsidP="00080455">
                  <w:pPr>
                    <w:tabs>
                      <w:tab w:val="left" w:pos="9781"/>
                    </w:tabs>
                    <w:spacing w:line="256" w:lineRule="auto"/>
                    <w:ind w:left="-74" w:right="140"/>
                    <w:jc w:val="both"/>
                    <w:rPr>
                      <w:sz w:val="26"/>
                      <w:szCs w:val="26"/>
                    </w:rPr>
                  </w:pPr>
                  <w:r w:rsidRPr="009F3B83">
                    <w:rPr>
                      <w:sz w:val="26"/>
                      <w:szCs w:val="26"/>
                    </w:rPr>
                    <w:t>главный врач</w:t>
                  </w:r>
                </w:p>
              </w:tc>
              <w:tc>
                <w:tcPr>
                  <w:tcW w:w="425" w:type="dxa"/>
                  <w:noWrap/>
                  <w:vAlign w:val="bottom"/>
                </w:tcPr>
                <w:p w14:paraId="779769C0" w14:textId="77777777" w:rsidR="00080455" w:rsidRPr="009F3B83" w:rsidRDefault="00080455" w:rsidP="00080455">
                  <w:pPr>
                    <w:tabs>
                      <w:tab w:val="left" w:pos="9781"/>
                    </w:tabs>
                    <w:spacing w:line="256" w:lineRule="auto"/>
                    <w:ind w:left="284" w:right="140" w:firstLine="425"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835" w:type="dxa"/>
                  <w:noWrap/>
                  <w:vAlign w:val="bottom"/>
                  <w:hideMark/>
                </w:tcPr>
                <w:p w14:paraId="06C0E32A" w14:textId="77777777" w:rsidR="00080455" w:rsidRPr="009F3B83" w:rsidRDefault="00080455" w:rsidP="00080455">
                  <w:pPr>
                    <w:tabs>
                      <w:tab w:val="left" w:pos="9781"/>
                    </w:tabs>
                    <w:spacing w:line="256" w:lineRule="auto"/>
                    <w:ind w:left="284" w:right="140" w:firstLine="425"/>
                    <w:jc w:val="both"/>
                    <w:rPr>
                      <w:sz w:val="26"/>
                      <w:szCs w:val="26"/>
                    </w:rPr>
                  </w:pPr>
                  <w:r w:rsidRPr="009F3B83">
                    <w:rPr>
                      <w:sz w:val="26"/>
                      <w:szCs w:val="26"/>
                    </w:rPr>
                    <w:t> </w:t>
                  </w:r>
                </w:p>
              </w:tc>
              <w:tc>
                <w:tcPr>
                  <w:tcW w:w="425" w:type="dxa"/>
                  <w:noWrap/>
                  <w:vAlign w:val="bottom"/>
                </w:tcPr>
                <w:p w14:paraId="30D771D7" w14:textId="77777777" w:rsidR="00080455" w:rsidRPr="009F3B83" w:rsidRDefault="00080455" w:rsidP="00080455">
                  <w:pPr>
                    <w:tabs>
                      <w:tab w:val="left" w:pos="9781"/>
                    </w:tabs>
                    <w:spacing w:line="256" w:lineRule="auto"/>
                    <w:ind w:left="284" w:right="140" w:firstLine="425"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127" w:type="dxa"/>
                  <w:noWrap/>
                  <w:vAlign w:val="bottom"/>
                  <w:hideMark/>
                </w:tcPr>
                <w:p w14:paraId="543705B1" w14:textId="77777777" w:rsidR="00080455" w:rsidRPr="009F3B83" w:rsidRDefault="00080455" w:rsidP="00080455">
                  <w:pPr>
                    <w:tabs>
                      <w:tab w:val="left" w:pos="9781"/>
                    </w:tabs>
                    <w:spacing w:line="256" w:lineRule="auto"/>
                    <w:ind w:right="140"/>
                    <w:jc w:val="both"/>
                    <w:rPr>
                      <w:sz w:val="26"/>
                      <w:szCs w:val="26"/>
                    </w:rPr>
                  </w:pPr>
                  <w:r w:rsidRPr="009F3B83">
                    <w:rPr>
                      <w:sz w:val="26"/>
                      <w:szCs w:val="26"/>
                    </w:rPr>
                    <w:t xml:space="preserve">Ю.М. </w:t>
                  </w:r>
                  <w:proofErr w:type="spellStart"/>
                  <w:r w:rsidRPr="009F3B83">
                    <w:rPr>
                      <w:sz w:val="26"/>
                      <w:szCs w:val="26"/>
                    </w:rPr>
                    <w:t>Файзова</w:t>
                  </w:r>
                  <w:proofErr w:type="spellEnd"/>
                </w:p>
              </w:tc>
            </w:tr>
          </w:tbl>
          <w:p w14:paraId="04F3F75E" w14:textId="77777777" w:rsidR="00080455" w:rsidRPr="00497CAA" w:rsidRDefault="00080455" w:rsidP="00080455">
            <w:pPr>
              <w:tabs>
                <w:tab w:val="left" w:pos="9781"/>
              </w:tabs>
              <w:ind w:right="140" w:firstLine="425"/>
              <w:jc w:val="both"/>
              <w:rPr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</w:tcPr>
          <w:tbl>
            <w:tblPr>
              <w:tblW w:w="9781" w:type="dxa"/>
              <w:tblInd w:w="392" w:type="dxa"/>
              <w:tblLook w:val="04A0" w:firstRow="1" w:lastRow="0" w:firstColumn="1" w:lastColumn="0" w:noHBand="0" w:noVBand="1"/>
            </w:tblPr>
            <w:tblGrid>
              <w:gridCol w:w="3673"/>
              <w:gridCol w:w="408"/>
              <w:gridCol w:w="2628"/>
              <w:gridCol w:w="408"/>
              <w:gridCol w:w="1976"/>
            </w:tblGrid>
            <w:tr w:rsidR="00080455" w:rsidRPr="009F3B83" w14:paraId="3EF5F4A0" w14:textId="77777777" w:rsidTr="00080455">
              <w:trPr>
                <w:trHeight w:val="255"/>
              </w:trPr>
              <w:tc>
                <w:tcPr>
                  <w:tcW w:w="3969" w:type="dxa"/>
                  <w:noWrap/>
                  <w:vAlign w:val="bottom"/>
                  <w:hideMark/>
                </w:tcPr>
                <w:p w14:paraId="0D6E51FF" w14:textId="77777777" w:rsidR="00080455" w:rsidRPr="009F3B83" w:rsidRDefault="00080455" w:rsidP="00080455">
                  <w:pPr>
                    <w:tabs>
                      <w:tab w:val="left" w:pos="9781"/>
                    </w:tabs>
                    <w:spacing w:line="256" w:lineRule="auto"/>
                    <w:ind w:left="-74" w:right="140"/>
                    <w:jc w:val="both"/>
                    <w:rPr>
                      <w:sz w:val="26"/>
                      <w:szCs w:val="26"/>
                    </w:rPr>
                  </w:pPr>
                  <w:r w:rsidRPr="009F3B83">
                    <w:rPr>
                      <w:sz w:val="26"/>
                      <w:szCs w:val="26"/>
                    </w:rPr>
                    <w:t>Генеральный директор-</w:t>
                  </w:r>
                </w:p>
                <w:p w14:paraId="5C4C6CEA" w14:textId="77777777" w:rsidR="00080455" w:rsidRPr="009F3B83" w:rsidRDefault="00080455" w:rsidP="00080455">
                  <w:pPr>
                    <w:tabs>
                      <w:tab w:val="left" w:pos="9781"/>
                    </w:tabs>
                    <w:spacing w:line="256" w:lineRule="auto"/>
                    <w:ind w:left="-74" w:right="140"/>
                    <w:jc w:val="both"/>
                    <w:rPr>
                      <w:sz w:val="26"/>
                      <w:szCs w:val="26"/>
                    </w:rPr>
                  </w:pPr>
                  <w:r w:rsidRPr="009F3B83">
                    <w:rPr>
                      <w:sz w:val="26"/>
                      <w:szCs w:val="26"/>
                    </w:rPr>
                    <w:t>главный врач</w:t>
                  </w:r>
                </w:p>
              </w:tc>
              <w:tc>
                <w:tcPr>
                  <w:tcW w:w="425" w:type="dxa"/>
                  <w:noWrap/>
                  <w:vAlign w:val="bottom"/>
                </w:tcPr>
                <w:p w14:paraId="7AFB3F92" w14:textId="77777777" w:rsidR="00080455" w:rsidRPr="009F3B83" w:rsidRDefault="00080455" w:rsidP="00080455">
                  <w:pPr>
                    <w:tabs>
                      <w:tab w:val="left" w:pos="9781"/>
                    </w:tabs>
                    <w:spacing w:line="256" w:lineRule="auto"/>
                    <w:ind w:left="284" w:right="140" w:firstLine="425"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835" w:type="dxa"/>
                  <w:noWrap/>
                  <w:vAlign w:val="bottom"/>
                  <w:hideMark/>
                </w:tcPr>
                <w:p w14:paraId="13C2B9D4" w14:textId="77777777" w:rsidR="00080455" w:rsidRPr="009F3B83" w:rsidRDefault="00080455" w:rsidP="00080455">
                  <w:pPr>
                    <w:tabs>
                      <w:tab w:val="left" w:pos="9781"/>
                    </w:tabs>
                    <w:spacing w:line="256" w:lineRule="auto"/>
                    <w:ind w:left="284" w:right="140" w:firstLine="425"/>
                    <w:jc w:val="both"/>
                    <w:rPr>
                      <w:sz w:val="26"/>
                      <w:szCs w:val="26"/>
                    </w:rPr>
                  </w:pPr>
                  <w:r w:rsidRPr="009F3B83">
                    <w:rPr>
                      <w:sz w:val="26"/>
                      <w:szCs w:val="26"/>
                    </w:rPr>
                    <w:t> </w:t>
                  </w:r>
                </w:p>
              </w:tc>
              <w:tc>
                <w:tcPr>
                  <w:tcW w:w="425" w:type="dxa"/>
                  <w:noWrap/>
                  <w:vAlign w:val="bottom"/>
                </w:tcPr>
                <w:p w14:paraId="305FC22C" w14:textId="77777777" w:rsidR="00080455" w:rsidRPr="009F3B83" w:rsidRDefault="00080455" w:rsidP="00080455">
                  <w:pPr>
                    <w:tabs>
                      <w:tab w:val="left" w:pos="9781"/>
                    </w:tabs>
                    <w:spacing w:line="256" w:lineRule="auto"/>
                    <w:ind w:left="284" w:right="140" w:firstLine="425"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127" w:type="dxa"/>
                  <w:noWrap/>
                  <w:vAlign w:val="bottom"/>
                  <w:hideMark/>
                </w:tcPr>
                <w:p w14:paraId="64A8E8C0" w14:textId="77777777" w:rsidR="00080455" w:rsidRPr="009F3B83" w:rsidRDefault="00080455" w:rsidP="00080455">
                  <w:pPr>
                    <w:tabs>
                      <w:tab w:val="left" w:pos="9781"/>
                    </w:tabs>
                    <w:spacing w:line="256" w:lineRule="auto"/>
                    <w:ind w:right="140"/>
                    <w:jc w:val="both"/>
                    <w:rPr>
                      <w:sz w:val="26"/>
                      <w:szCs w:val="26"/>
                    </w:rPr>
                  </w:pPr>
                  <w:r w:rsidRPr="009F3B83">
                    <w:rPr>
                      <w:sz w:val="26"/>
                      <w:szCs w:val="26"/>
                    </w:rPr>
                    <w:t xml:space="preserve">Ю.М. </w:t>
                  </w:r>
                  <w:proofErr w:type="spellStart"/>
                  <w:r w:rsidRPr="009F3B83">
                    <w:rPr>
                      <w:sz w:val="26"/>
                      <w:szCs w:val="26"/>
                    </w:rPr>
                    <w:t>Файзова</w:t>
                  </w:r>
                  <w:proofErr w:type="spellEnd"/>
                </w:p>
              </w:tc>
            </w:tr>
          </w:tbl>
          <w:p w14:paraId="1E658EAB" w14:textId="4CD11DBA" w:rsidR="00080455" w:rsidRPr="00497CAA" w:rsidRDefault="00080455" w:rsidP="00080455">
            <w:pPr>
              <w:tabs>
                <w:tab w:val="left" w:pos="9781"/>
              </w:tabs>
              <w:ind w:right="140"/>
              <w:jc w:val="both"/>
              <w:rPr>
                <w:sz w:val="26"/>
                <w:szCs w:val="26"/>
              </w:rPr>
            </w:pPr>
          </w:p>
        </w:tc>
      </w:tr>
    </w:tbl>
    <w:p w14:paraId="72AF3BD8" w14:textId="77777777" w:rsidR="00F3734D" w:rsidRDefault="00F3734D" w:rsidP="001D2E14"/>
    <w:sectPr w:rsidR="00F3734D" w:rsidSect="007C663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FE92A1" w14:textId="77777777" w:rsidR="000F3117" w:rsidRDefault="000F3117" w:rsidP="004C6B84">
      <w:r>
        <w:separator/>
      </w:r>
    </w:p>
  </w:endnote>
  <w:endnote w:type="continuationSeparator" w:id="0">
    <w:p w14:paraId="6D28A464" w14:textId="77777777" w:rsidR="000F3117" w:rsidRDefault="000F3117" w:rsidP="004C6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rinda">
    <w:panose1 w:val="00000400000000000000"/>
    <w:charset w:val="01"/>
    <w:family w:val="roman"/>
    <w:notTrueType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97CDE5" w14:textId="77777777" w:rsidR="000F3117" w:rsidRDefault="000F3117" w:rsidP="004C6B84">
      <w:r>
        <w:separator/>
      </w:r>
    </w:p>
  </w:footnote>
  <w:footnote w:type="continuationSeparator" w:id="0">
    <w:p w14:paraId="390A0256" w14:textId="77777777" w:rsidR="000F3117" w:rsidRDefault="000F3117" w:rsidP="004C6B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Vrinda" w:hAnsi="Vrinda" w:cs="Vrinda" w:hint="default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Times New Roman" w:hint="default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B84"/>
    <w:rsid w:val="000018A4"/>
    <w:rsid w:val="000117B6"/>
    <w:rsid w:val="00075049"/>
    <w:rsid w:val="00080455"/>
    <w:rsid w:val="000C7E59"/>
    <w:rsid w:val="000F3117"/>
    <w:rsid w:val="00103CF4"/>
    <w:rsid w:val="00185283"/>
    <w:rsid w:val="001B7ADB"/>
    <w:rsid w:val="001D2E14"/>
    <w:rsid w:val="00207A34"/>
    <w:rsid w:val="00222D74"/>
    <w:rsid w:val="002D453B"/>
    <w:rsid w:val="002F2763"/>
    <w:rsid w:val="00330A1D"/>
    <w:rsid w:val="00381CDB"/>
    <w:rsid w:val="003F0F8D"/>
    <w:rsid w:val="00420CCA"/>
    <w:rsid w:val="00472606"/>
    <w:rsid w:val="00472819"/>
    <w:rsid w:val="00497CAA"/>
    <w:rsid w:val="004B1459"/>
    <w:rsid w:val="004C6B84"/>
    <w:rsid w:val="00501BDE"/>
    <w:rsid w:val="0056253A"/>
    <w:rsid w:val="00620320"/>
    <w:rsid w:val="006419CB"/>
    <w:rsid w:val="0066142E"/>
    <w:rsid w:val="006C4F17"/>
    <w:rsid w:val="006F1B56"/>
    <w:rsid w:val="006F4FDE"/>
    <w:rsid w:val="00703C49"/>
    <w:rsid w:val="0070472E"/>
    <w:rsid w:val="00706889"/>
    <w:rsid w:val="007A2AD5"/>
    <w:rsid w:val="007B3991"/>
    <w:rsid w:val="007C6639"/>
    <w:rsid w:val="00801E12"/>
    <w:rsid w:val="00857D59"/>
    <w:rsid w:val="00904E59"/>
    <w:rsid w:val="00995ABF"/>
    <w:rsid w:val="009F78B9"/>
    <w:rsid w:val="00A5368E"/>
    <w:rsid w:val="00A64D42"/>
    <w:rsid w:val="00A7200A"/>
    <w:rsid w:val="00A96540"/>
    <w:rsid w:val="00AB0551"/>
    <w:rsid w:val="00AC43BD"/>
    <w:rsid w:val="00AC794B"/>
    <w:rsid w:val="00B014F7"/>
    <w:rsid w:val="00B0367F"/>
    <w:rsid w:val="00B440F2"/>
    <w:rsid w:val="00C110EF"/>
    <w:rsid w:val="00C162BB"/>
    <w:rsid w:val="00C17A9E"/>
    <w:rsid w:val="00C41189"/>
    <w:rsid w:val="00D25B39"/>
    <w:rsid w:val="00D27DB0"/>
    <w:rsid w:val="00DD1D97"/>
    <w:rsid w:val="00E440C6"/>
    <w:rsid w:val="00E5256F"/>
    <w:rsid w:val="00E80F6A"/>
    <w:rsid w:val="00F056EB"/>
    <w:rsid w:val="00F3734D"/>
    <w:rsid w:val="00FC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61FD1"/>
  <w15:chartTrackingRefBased/>
  <w15:docId w15:val="{BCC3F9C1-7E44-4764-9F84-A55F6A93D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B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4C6B84"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C6B84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3">
    <w:name w:val="Hyperlink"/>
    <w:rsid w:val="004C6B84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C6B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C6B8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unhideWhenUsed/>
    <w:rsid w:val="004C6B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C6B8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2F276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F276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38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liance@kamaz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linika.tender@kama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Шакмакова-Фардиева Филиза Ильясовна</cp:lastModifiedBy>
  <cp:revision>32</cp:revision>
  <cp:lastPrinted>2026-10-05T13:22:00Z</cp:lastPrinted>
  <dcterms:created xsi:type="dcterms:W3CDTF">2021-04-20T13:53:00Z</dcterms:created>
  <dcterms:modified xsi:type="dcterms:W3CDTF">2026-10-05T13:22:00Z</dcterms:modified>
</cp:coreProperties>
</file>