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Default="003048BD" w:rsidP="00E56BDC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03CA">
        <w:rPr>
          <w:rFonts w:ascii="Times New Roman" w:hAnsi="Times New Roman" w:cs="Times New Roman"/>
          <w:sz w:val="28"/>
          <w:szCs w:val="28"/>
        </w:rPr>
        <w:t xml:space="preserve">закупку </w:t>
      </w:r>
      <w:r w:rsidR="00E56BDC" w:rsidRPr="00E56BDC">
        <w:rPr>
          <w:rFonts w:ascii="Times New Roman" w:hAnsi="Times New Roman" w:cs="Times New Roman"/>
          <w:sz w:val="28"/>
          <w:szCs w:val="28"/>
        </w:rPr>
        <w:t>машины посудомоечной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  <w:bookmarkStart w:id="0" w:name="_GoBack"/>
      <w:bookmarkEnd w:id="0"/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E7ABE"/>
    <w:rsid w:val="008B344E"/>
    <w:rsid w:val="00904E59"/>
    <w:rsid w:val="00987C39"/>
    <w:rsid w:val="00CA03CA"/>
    <w:rsid w:val="00DD5702"/>
    <w:rsid w:val="00E56BDC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9</cp:revision>
  <dcterms:created xsi:type="dcterms:W3CDTF">2018-01-17T12:04:00Z</dcterms:created>
  <dcterms:modified xsi:type="dcterms:W3CDTF">2020-01-27T06:12:00Z</dcterms:modified>
</cp:coreProperties>
</file>