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6C0120">
        <w:rPr>
          <w:sz w:val="28"/>
          <w:szCs w:val="28"/>
        </w:rPr>
        <w:t xml:space="preserve">поставку </w:t>
      </w:r>
      <w:r>
        <w:rPr>
          <w:sz w:val="28"/>
          <w:szCs w:val="28"/>
          <w:lang w:val="en-US"/>
        </w:rPr>
        <w:t>Wi</w:t>
      </w:r>
      <w:r w:rsidRPr="00682A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682AB9">
        <w:rPr>
          <w:sz w:val="28"/>
          <w:szCs w:val="28"/>
        </w:rPr>
        <w:t xml:space="preserve"> </w:t>
      </w:r>
      <w:r>
        <w:rPr>
          <w:sz w:val="28"/>
          <w:szCs w:val="28"/>
        </w:rPr>
        <w:t>точек и коммутаторов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B3BFE"/>
    <w:rsid w:val="004E2E9E"/>
    <w:rsid w:val="0053692A"/>
    <w:rsid w:val="00621651"/>
    <w:rsid w:val="00682AB9"/>
    <w:rsid w:val="006A51F2"/>
    <w:rsid w:val="006C0120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3</cp:revision>
  <dcterms:created xsi:type="dcterms:W3CDTF">2021-05-24T08:42:00Z</dcterms:created>
  <dcterms:modified xsi:type="dcterms:W3CDTF">2021-07-08T06:05:00Z</dcterms:modified>
</cp:coreProperties>
</file>