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90E26">
      <w:pPr>
        <w:tabs>
          <w:tab w:val="left" w:pos="9923"/>
        </w:tabs>
        <w:suppressAutoHyphens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235CF4" w:rsidRDefault="00B90E26" w:rsidP="00B90E26">
      <w:pPr>
        <w:ind w:left="4536"/>
        <w:jc w:val="center"/>
        <w:rPr>
          <w:sz w:val="28"/>
          <w:szCs w:val="28"/>
          <w:u w:val="single"/>
        </w:rPr>
      </w:pPr>
      <w:r w:rsidRPr="00B90E26">
        <w:rPr>
          <w:sz w:val="28"/>
          <w:szCs w:val="28"/>
          <w:u w:val="single"/>
        </w:rPr>
        <w:t>на оказание услуг по поставке и высадки посадочного материала</w:t>
      </w:r>
      <w:proofErr w:type="gramStart"/>
      <w:r w:rsidRPr="00B90E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B90E26">
        <w:rPr>
          <w:sz w:val="28"/>
          <w:szCs w:val="28"/>
          <w:u w:val="single"/>
        </w:rPr>
        <w:t>(</w:t>
      </w:r>
      <w:proofErr w:type="gramEnd"/>
      <w:r w:rsidRPr="00B90E26">
        <w:rPr>
          <w:sz w:val="28"/>
          <w:szCs w:val="28"/>
          <w:u w:val="single"/>
        </w:rPr>
        <w:t>древесно-кустарниковой породы и многолетних цветочных культур)</w:t>
      </w:r>
    </w:p>
    <w:p w:rsidR="00B90E26" w:rsidRDefault="00B90E26" w:rsidP="00B90E26">
      <w:pPr>
        <w:ind w:left="4536"/>
        <w:jc w:val="center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621651"/>
    <w:rsid w:val="006A51F2"/>
    <w:rsid w:val="00722AD3"/>
    <w:rsid w:val="007A00F2"/>
    <w:rsid w:val="00AB1CD0"/>
    <w:rsid w:val="00B31521"/>
    <w:rsid w:val="00B90E26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2018-01-24T10:01:00Z</dcterms:created>
  <dcterms:modified xsi:type="dcterms:W3CDTF">2022-09-01T12:53:00Z</dcterms:modified>
</cp:coreProperties>
</file>